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31" w:rsidRPr="006960AE" w:rsidRDefault="00EA4831" w:rsidP="00EA4831">
      <w:pPr>
        <w:jc w:val="center"/>
        <w:rPr>
          <w:rFonts w:ascii="Georgia" w:hAnsi="Georgia"/>
          <w:b/>
          <w:sz w:val="24"/>
          <w:szCs w:val="24"/>
        </w:rPr>
      </w:pPr>
      <w:r w:rsidRPr="006960AE">
        <w:rPr>
          <w:rFonts w:ascii="Georgia" w:hAnsi="Georgia"/>
          <w:b/>
          <w:sz w:val="24"/>
          <w:szCs w:val="24"/>
        </w:rPr>
        <w:t>Die Firma Feichtinger</w:t>
      </w:r>
    </w:p>
    <w:p w:rsidR="002377AB" w:rsidRDefault="002377AB" w:rsidP="002377AB">
      <w:pPr>
        <w:spacing w:line="360" w:lineRule="auto"/>
        <w:rPr>
          <w:rFonts w:ascii="Georgia" w:hAnsi="Georgia"/>
          <w:sz w:val="24"/>
          <w:szCs w:val="24"/>
        </w:rPr>
      </w:pPr>
    </w:p>
    <w:p w:rsidR="004508EF" w:rsidRPr="004508EF" w:rsidRDefault="00F23487" w:rsidP="002377AB">
      <w:pPr>
        <w:spacing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ENTSTEHUNGSGESCHICHTE</w:t>
      </w:r>
    </w:p>
    <w:p w:rsidR="00850214" w:rsidRDefault="00EA4831" w:rsidP="002377AB">
      <w:pPr>
        <w:spacing w:line="360" w:lineRule="auto"/>
        <w:rPr>
          <w:rFonts w:ascii="Georgia" w:hAnsi="Georgia"/>
          <w:sz w:val="24"/>
          <w:szCs w:val="24"/>
        </w:rPr>
      </w:pPr>
      <w:r w:rsidRPr="00CC2C20">
        <w:rPr>
          <w:rFonts w:ascii="Georgia" w:hAnsi="Georgia"/>
          <w:sz w:val="24"/>
          <w:szCs w:val="24"/>
        </w:rPr>
        <w:t>Die Firma</w:t>
      </w:r>
      <w:r>
        <w:rPr>
          <w:rFonts w:ascii="Georgia" w:hAnsi="Georgia"/>
          <w:sz w:val="24"/>
          <w:szCs w:val="24"/>
        </w:rPr>
        <w:t xml:space="preserve"> Feichtinger wurde </w:t>
      </w:r>
      <w:r w:rsidRPr="00367488">
        <w:rPr>
          <w:rFonts w:ascii="Georgia" w:hAnsi="Georgia"/>
          <w:sz w:val="24"/>
          <w:szCs w:val="24"/>
        </w:rPr>
        <w:t>1972</w:t>
      </w:r>
      <w:r>
        <w:rPr>
          <w:rFonts w:ascii="Georgia" w:hAnsi="Georgia"/>
          <w:sz w:val="24"/>
          <w:szCs w:val="24"/>
        </w:rPr>
        <w:t xml:space="preserve"> </w:t>
      </w:r>
      <w:r w:rsidR="00F702D7">
        <w:rPr>
          <w:rFonts w:ascii="Georgia" w:hAnsi="Georgia"/>
          <w:sz w:val="24"/>
          <w:szCs w:val="24"/>
        </w:rPr>
        <w:t xml:space="preserve">von Friedrich Feichtinger </w:t>
      </w:r>
      <w:r w:rsidR="006C4ED9">
        <w:rPr>
          <w:rFonts w:ascii="Georgia" w:hAnsi="Georgia"/>
          <w:sz w:val="24"/>
          <w:szCs w:val="24"/>
        </w:rPr>
        <w:t xml:space="preserve">als Einmannbetrieb gegründet. </w:t>
      </w:r>
      <w:r w:rsidR="00FB7E89">
        <w:rPr>
          <w:rFonts w:ascii="Georgia" w:hAnsi="Georgia"/>
          <w:sz w:val="24"/>
          <w:szCs w:val="24"/>
        </w:rPr>
        <w:t>Zu diesem Zeitpunkt</w:t>
      </w:r>
      <w:r w:rsidR="00F93E69">
        <w:rPr>
          <w:rFonts w:ascii="Georgia" w:hAnsi="Georgia"/>
          <w:sz w:val="24"/>
          <w:szCs w:val="24"/>
        </w:rPr>
        <w:t xml:space="preserve"> </w:t>
      </w:r>
      <w:r w:rsidR="00F702D7">
        <w:rPr>
          <w:rFonts w:ascii="Georgia" w:hAnsi="Georgia"/>
          <w:sz w:val="24"/>
          <w:szCs w:val="24"/>
        </w:rPr>
        <w:t>umfasste der Fuhrpark</w:t>
      </w:r>
      <w:r w:rsidR="00F93E69">
        <w:rPr>
          <w:rFonts w:ascii="Georgia" w:hAnsi="Georgia"/>
          <w:sz w:val="24"/>
          <w:szCs w:val="24"/>
        </w:rPr>
        <w:t xml:space="preserve"> </w:t>
      </w:r>
      <w:r w:rsidR="002377AB">
        <w:rPr>
          <w:rFonts w:ascii="Georgia" w:hAnsi="Georgia"/>
          <w:sz w:val="24"/>
          <w:szCs w:val="24"/>
        </w:rPr>
        <w:t>ein</w:t>
      </w:r>
      <w:r w:rsidR="00F93E69">
        <w:rPr>
          <w:rFonts w:ascii="Georgia" w:hAnsi="Georgia"/>
          <w:sz w:val="24"/>
          <w:szCs w:val="24"/>
        </w:rPr>
        <w:t>en</w:t>
      </w:r>
      <w:r w:rsidR="002377AB">
        <w:rPr>
          <w:rFonts w:ascii="Georgia" w:hAnsi="Georgia"/>
          <w:sz w:val="24"/>
          <w:szCs w:val="24"/>
        </w:rPr>
        <w:t xml:space="preserve"> </w:t>
      </w:r>
      <w:r w:rsidR="00F93E69">
        <w:rPr>
          <w:rFonts w:ascii="Georgia" w:hAnsi="Georgia"/>
          <w:sz w:val="24"/>
          <w:szCs w:val="24"/>
        </w:rPr>
        <w:t>Bagger</w:t>
      </w:r>
      <w:r w:rsidR="00850214">
        <w:rPr>
          <w:rFonts w:ascii="Georgia" w:hAnsi="Georgia"/>
          <w:sz w:val="24"/>
          <w:szCs w:val="24"/>
        </w:rPr>
        <w:t xml:space="preserve">. Das Angebot der Firma beschränkte sich auf die Durchführung von </w:t>
      </w:r>
      <w:r w:rsidRPr="009B5195">
        <w:rPr>
          <w:rFonts w:ascii="Georgia" w:hAnsi="Georgia"/>
          <w:sz w:val="24"/>
          <w:szCs w:val="24"/>
        </w:rPr>
        <w:t>Erdbewegungen</w:t>
      </w:r>
      <w:r w:rsidR="00850214" w:rsidRPr="009B5195">
        <w:rPr>
          <w:rFonts w:ascii="Georgia" w:hAnsi="Georgia"/>
          <w:sz w:val="24"/>
          <w:szCs w:val="24"/>
        </w:rPr>
        <w:t xml:space="preserve"> für private und öffentliche Bauten.</w:t>
      </w:r>
    </w:p>
    <w:p w:rsidR="00EA4831" w:rsidRDefault="00850214" w:rsidP="002377A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Bereits zwei Jahre später, </w:t>
      </w:r>
      <w:r w:rsidR="00EA4831" w:rsidRPr="00367488">
        <w:rPr>
          <w:rFonts w:ascii="Georgia" w:hAnsi="Georgia"/>
          <w:sz w:val="24"/>
          <w:szCs w:val="24"/>
        </w:rPr>
        <w:t>1974</w:t>
      </w:r>
      <w:r>
        <w:rPr>
          <w:rFonts w:ascii="Georgia" w:hAnsi="Georgia"/>
          <w:sz w:val="24"/>
          <w:szCs w:val="24"/>
        </w:rPr>
        <w:t xml:space="preserve"> wurde das Unternehmen </w:t>
      </w:r>
      <w:r w:rsidR="00EA4831">
        <w:rPr>
          <w:rFonts w:ascii="Georgia" w:hAnsi="Georgia"/>
          <w:sz w:val="24"/>
          <w:szCs w:val="24"/>
        </w:rPr>
        <w:t xml:space="preserve">um </w:t>
      </w:r>
      <w:r w:rsidR="0034295B">
        <w:rPr>
          <w:rFonts w:ascii="Georgia" w:hAnsi="Georgia"/>
          <w:sz w:val="24"/>
          <w:szCs w:val="24"/>
        </w:rPr>
        <w:t xml:space="preserve">die </w:t>
      </w:r>
      <w:r>
        <w:rPr>
          <w:rFonts w:ascii="Georgia" w:hAnsi="Georgia"/>
          <w:sz w:val="24"/>
          <w:szCs w:val="24"/>
        </w:rPr>
        <w:t xml:space="preserve">Sparte „Transporte“ erweitert. </w:t>
      </w:r>
      <w:r w:rsidR="00F702D7">
        <w:rPr>
          <w:rFonts w:ascii="Georgia" w:hAnsi="Georgia"/>
          <w:sz w:val="24"/>
          <w:szCs w:val="24"/>
        </w:rPr>
        <w:t>Friedrich</w:t>
      </w:r>
      <w:r>
        <w:rPr>
          <w:rFonts w:ascii="Georgia" w:hAnsi="Georgia"/>
          <w:sz w:val="24"/>
          <w:szCs w:val="24"/>
        </w:rPr>
        <w:t xml:space="preserve"> hat</w:t>
      </w:r>
      <w:r w:rsidR="00D37727">
        <w:rPr>
          <w:rFonts w:ascii="Georgia" w:hAnsi="Georgia"/>
          <w:sz w:val="24"/>
          <w:szCs w:val="24"/>
        </w:rPr>
        <w:t>te zuvor</w:t>
      </w:r>
      <w:r>
        <w:rPr>
          <w:rFonts w:ascii="Georgia" w:hAnsi="Georgia"/>
          <w:sz w:val="24"/>
          <w:szCs w:val="24"/>
        </w:rPr>
        <w:t xml:space="preserve"> die entsprechende</w:t>
      </w:r>
      <w:r w:rsidR="00EA4831">
        <w:rPr>
          <w:rFonts w:ascii="Georgia" w:hAnsi="Georgia"/>
          <w:sz w:val="24"/>
          <w:szCs w:val="24"/>
        </w:rPr>
        <w:t xml:space="preserve"> Konzession </w:t>
      </w:r>
      <w:r w:rsidR="0034295B">
        <w:rPr>
          <w:rFonts w:ascii="Georgia" w:hAnsi="Georgia"/>
          <w:sz w:val="24"/>
          <w:szCs w:val="24"/>
        </w:rPr>
        <w:t>sowie einen LKW erworben</w:t>
      </w:r>
      <w:r w:rsidR="00F702D7">
        <w:rPr>
          <w:rFonts w:ascii="Georgia" w:hAnsi="Georgia"/>
          <w:sz w:val="24"/>
          <w:szCs w:val="24"/>
        </w:rPr>
        <w:t xml:space="preserve">. Seinen </w:t>
      </w:r>
      <w:r w:rsidR="00AE672A">
        <w:rPr>
          <w:rFonts w:ascii="Georgia" w:hAnsi="Georgia"/>
          <w:sz w:val="24"/>
          <w:szCs w:val="24"/>
        </w:rPr>
        <w:t>Schwiegervater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</w:t>
      </w:r>
      <w:r w:rsidR="006C4ED9">
        <w:rPr>
          <w:rFonts w:ascii="Georgia" w:hAnsi="Georgia"/>
          <w:sz w:val="24"/>
          <w:szCs w:val="24"/>
        </w:rPr>
        <w:t xml:space="preserve">stellte er </w:t>
      </w:r>
      <w:r w:rsidR="0034295B">
        <w:rPr>
          <w:rFonts w:ascii="Georgia" w:hAnsi="Georgia"/>
          <w:sz w:val="24"/>
          <w:szCs w:val="24"/>
        </w:rPr>
        <w:t xml:space="preserve">als </w:t>
      </w:r>
      <w:r w:rsidR="006C4ED9">
        <w:rPr>
          <w:rFonts w:ascii="Georgia" w:hAnsi="Georgia"/>
          <w:sz w:val="24"/>
          <w:szCs w:val="24"/>
        </w:rPr>
        <w:t xml:space="preserve">ersten Mitarbeiter und </w:t>
      </w:r>
      <w:r w:rsidR="0034295B">
        <w:rPr>
          <w:rFonts w:ascii="Georgia" w:hAnsi="Georgia"/>
          <w:sz w:val="24"/>
          <w:szCs w:val="24"/>
        </w:rPr>
        <w:t xml:space="preserve">Chauffeur </w:t>
      </w:r>
      <w:r w:rsidR="006C4ED9">
        <w:rPr>
          <w:rFonts w:ascii="Georgia" w:hAnsi="Georgia"/>
          <w:sz w:val="24"/>
          <w:szCs w:val="24"/>
        </w:rPr>
        <w:t>ein.</w:t>
      </w:r>
    </w:p>
    <w:p w:rsidR="00F23487" w:rsidRDefault="006960AE" w:rsidP="002377A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den Jahren 1974</w:t>
      </w:r>
      <w:r w:rsidR="00C76F7A" w:rsidRPr="00367488">
        <w:rPr>
          <w:rFonts w:ascii="Georgia" w:hAnsi="Georgia"/>
          <w:sz w:val="24"/>
          <w:szCs w:val="24"/>
        </w:rPr>
        <w:t xml:space="preserve"> bis 1975</w:t>
      </w:r>
      <w:r w:rsidR="00C76F7A">
        <w:rPr>
          <w:rFonts w:ascii="Georgia" w:hAnsi="Georgia"/>
          <w:sz w:val="24"/>
          <w:szCs w:val="24"/>
        </w:rPr>
        <w:t xml:space="preserve"> </w:t>
      </w:r>
      <w:r w:rsidR="00944683">
        <w:rPr>
          <w:rFonts w:ascii="Georgia" w:hAnsi="Georgia"/>
          <w:sz w:val="24"/>
          <w:szCs w:val="24"/>
        </w:rPr>
        <w:t>ist das</w:t>
      </w:r>
      <w:r w:rsidR="00C76F7A">
        <w:rPr>
          <w:rFonts w:ascii="Georgia" w:hAnsi="Georgia"/>
          <w:sz w:val="24"/>
          <w:szCs w:val="24"/>
        </w:rPr>
        <w:t xml:space="preserve"> Unternehmen</w:t>
      </w:r>
      <w:r w:rsidR="00944683">
        <w:rPr>
          <w:rFonts w:ascii="Georgia" w:hAnsi="Georgia"/>
          <w:sz w:val="24"/>
          <w:szCs w:val="24"/>
        </w:rPr>
        <w:t xml:space="preserve"> kontinuierlich gewachsen</w:t>
      </w:r>
      <w:r w:rsidR="00C76F7A">
        <w:rPr>
          <w:rFonts w:ascii="Georgia" w:hAnsi="Georgia"/>
          <w:sz w:val="24"/>
          <w:szCs w:val="24"/>
        </w:rPr>
        <w:t>. D</w:t>
      </w:r>
      <w:r w:rsidR="00F93E69">
        <w:rPr>
          <w:rFonts w:ascii="Georgia" w:hAnsi="Georgia"/>
          <w:sz w:val="24"/>
          <w:szCs w:val="24"/>
        </w:rPr>
        <w:t xml:space="preserve">as Personal wurde </w:t>
      </w:r>
      <w:r w:rsidR="00B82285">
        <w:rPr>
          <w:rFonts w:ascii="Georgia" w:hAnsi="Georgia"/>
          <w:sz w:val="24"/>
          <w:szCs w:val="24"/>
        </w:rPr>
        <w:t>aufgestockt</w:t>
      </w:r>
      <w:r w:rsidR="00944683">
        <w:rPr>
          <w:rFonts w:ascii="Georgia" w:hAnsi="Georgia"/>
          <w:sz w:val="24"/>
          <w:szCs w:val="24"/>
        </w:rPr>
        <w:t xml:space="preserve"> </w:t>
      </w:r>
      <w:r w:rsidR="00C76F7A">
        <w:rPr>
          <w:rFonts w:ascii="Georgia" w:hAnsi="Georgia"/>
          <w:sz w:val="24"/>
          <w:szCs w:val="24"/>
        </w:rPr>
        <w:t>und weitere Maschinen, insbesondere Lastwägen, Raupen und Bagger zugekauft. Die Firma wurde um ein weiteres Standbein</w:t>
      </w:r>
      <w:r w:rsidR="00B82285">
        <w:rPr>
          <w:rFonts w:ascii="Georgia" w:hAnsi="Georgia"/>
          <w:sz w:val="24"/>
          <w:szCs w:val="24"/>
        </w:rPr>
        <w:t>, den Abbau von Bodenschätzen,</w:t>
      </w:r>
      <w:r w:rsidR="00C76F7A">
        <w:rPr>
          <w:rFonts w:ascii="Georgia" w:hAnsi="Georgia"/>
          <w:sz w:val="24"/>
          <w:szCs w:val="24"/>
        </w:rPr>
        <w:t xml:space="preserve"> erweitert</w:t>
      </w:r>
      <w:r w:rsidR="006A6018">
        <w:rPr>
          <w:rFonts w:ascii="Georgia" w:hAnsi="Georgia"/>
          <w:sz w:val="24"/>
          <w:szCs w:val="24"/>
        </w:rPr>
        <w:t>.</w:t>
      </w:r>
    </w:p>
    <w:p w:rsidR="00B6530B" w:rsidRDefault="006A6018" w:rsidP="002377AB">
      <w:pPr>
        <w:spacing w:line="360" w:lineRule="auto"/>
        <w:rPr>
          <w:rFonts w:ascii="Georgia" w:hAnsi="Georgia"/>
          <w:sz w:val="24"/>
          <w:szCs w:val="24"/>
        </w:rPr>
      </w:pPr>
      <w:r w:rsidRPr="009B5195">
        <w:rPr>
          <w:rFonts w:ascii="Georgia" w:hAnsi="Georgia"/>
          <w:sz w:val="24"/>
          <w:szCs w:val="24"/>
        </w:rPr>
        <w:t>Im Kalenderj</w:t>
      </w:r>
      <w:r w:rsidR="009D1FE2">
        <w:rPr>
          <w:rFonts w:ascii="Georgia" w:hAnsi="Georgia"/>
          <w:sz w:val="24"/>
          <w:szCs w:val="24"/>
        </w:rPr>
        <w:t>ahr 2006 sind seine Söhne Fritz und Joachim, die</w:t>
      </w:r>
      <w:r w:rsidR="009B5195" w:rsidRPr="009B5195">
        <w:rPr>
          <w:rFonts w:ascii="Georgia" w:hAnsi="Georgia"/>
          <w:sz w:val="24"/>
          <w:szCs w:val="24"/>
        </w:rPr>
        <w:t xml:space="preserve"> bereits </w:t>
      </w:r>
      <w:r w:rsidR="009B5195">
        <w:rPr>
          <w:rFonts w:ascii="Georgia" w:hAnsi="Georgia"/>
          <w:sz w:val="24"/>
          <w:szCs w:val="24"/>
        </w:rPr>
        <w:t xml:space="preserve">seit </w:t>
      </w:r>
      <w:r w:rsidR="009B5195" w:rsidRPr="009B5195">
        <w:rPr>
          <w:rFonts w:ascii="Georgia" w:hAnsi="Georgia"/>
          <w:sz w:val="24"/>
          <w:szCs w:val="24"/>
        </w:rPr>
        <w:t>mehrere</w:t>
      </w:r>
      <w:r w:rsidR="009B5195">
        <w:rPr>
          <w:rFonts w:ascii="Georgia" w:hAnsi="Georgia"/>
          <w:sz w:val="24"/>
          <w:szCs w:val="24"/>
        </w:rPr>
        <w:t>n</w:t>
      </w:r>
      <w:r w:rsidR="009B5195" w:rsidRPr="009B5195">
        <w:rPr>
          <w:rFonts w:ascii="Georgia" w:hAnsi="Georgia"/>
          <w:sz w:val="24"/>
          <w:szCs w:val="24"/>
        </w:rPr>
        <w:t xml:space="preserve"> Jahr</w:t>
      </w:r>
      <w:r w:rsidR="009B5195">
        <w:rPr>
          <w:rFonts w:ascii="Georgia" w:hAnsi="Georgia"/>
          <w:sz w:val="24"/>
          <w:szCs w:val="24"/>
        </w:rPr>
        <w:t>en in der Firma beschäftigt war</w:t>
      </w:r>
      <w:r w:rsidR="009D1FE2">
        <w:rPr>
          <w:rFonts w:ascii="Georgia" w:hAnsi="Georgia"/>
          <w:sz w:val="24"/>
          <w:szCs w:val="24"/>
        </w:rPr>
        <w:t>en</w:t>
      </w:r>
      <w:r w:rsidR="009B5195" w:rsidRPr="009B5195">
        <w:rPr>
          <w:rFonts w:ascii="Georgia" w:hAnsi="Georgia"/>
          <w:sz w:val="24"/>
          <w:szCs w:val="24"/>
        </w:rPr>
        <w:t>,</w:t>
      </w:r>
      <w:r w:rsidRPr="009B5195">
        <w:rPr>
          <w:rFonts w:ascii="Georgia" w:hAnsi="Georgia"/>
          <w:sz w:val="24"/>
          <w:szCs w:val="24"/>
        </w:rPr>
        <w:t xml:space="preserve"> auf Führungsebene in </w:t>
      </w:r>
      <w:r w:rsidR="009B5195" w:rsidRPr="009B5195">
        <w:rPr>
          <w:rFonts w:ascii="Georgia" w:hAnsi="Georgia"/>
          <w:sz w:val="24"/>
          <w:szCs w:val="24"/>
        </w:rPr>
        <w:t xml:space="preserve">das Unternehmen </w:t>
      </w:r>
      <w:r w:rsidRPr="009B5195">
        <w:rPr>
          <w:rFonts w:ascii="Georgia" w:hAnsi="Georgia"/>
          <w:sz w:val="24"/>
          <w:szCs w:val="24"/>
        </w:rPr>
        <w:t>eingetreten.</w:t>
      </w:r>
      <w:r w:rsidR="00B6530B" w:rsidRPr="009B5195">
        <w:rPr>
          <w:rFonts w:ascii="Georgia" w:hAnsi="Georgia"/>
          <w:sz w:val="24"/>
          <w:szCs w:val="24"/>
        </w:rPr>
        <w:t xml:space="preserve"> Dies hat</w:t>
      </w:r>
      <w:r w:rsidR="006960AE" w:rsidRPr="009B5195">
        <w:rPr>
          <w:rFonts w:ascii="Georgia" w:hAnsi="Georgia"/>
          <w:sz w:val="24"/>
          <w:szCs w:val="24"/>
        </w:rPr>
        <w:t>te</w:t>
      </w:r>
      <w:r w:rsidR="00B6530B" w:rsidRPr="009B5195">
        <w:rPr>
          <w:rFonts w:ascii="Georgia" w:hAnsi="Georgia"/>
          <w:sz w:val="24"/>
          <w:szCs w:val="24"/>
        </w:rPr>
        <w:t xml:space="preserve"> einige innerbetriebliche Veränderungen zur Folge.</w:t>
      </w:r>
      <w:r>
        <w:rPr>
          <w:rFonts w:ascii="Georgia" w:hAnsi="Georgia"/>
          <w:sz w:val="24"/>
          <w:szCs w:val="24"/>
        </w:rPr>
        <w:t xml:space="preserve"> </w:t>
      </w:r>
    </w:p>
    <w:p w:rsidR="006A6018" w:rsidRDefault="006A6018" w:rsidP="002377A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Als jüngste</w:t>
      </w:r>
      <w:r w:rsidR="006960AE">
        <w:rPr>
          <w:rFonts w:ascii="Georgia" w:hAnsi="Georgia"/>
          <w:sz w:val="24"/>
          <w:szCs w:val="24"/>
        </w:rPr>
        <w:t xml:space="preserve"> Sparte </w:t>
      </w:r>
      <w:r>
        <w:rPr>
          <w:rFonts w:ascii="Georgia" w:hAnsi="Georgia"/>
          <w:sz w:val="24"/>
          <w:szCs w:val="24"/>
        </w:rPr>
        <w:t>kam 2008 der Reitplatzbau hinzu. Es wurde damit eine Marktnische mit zunehmender Nachfrage entdeckt</w:t>
      </w:r>
      <w:r w:rsidR="006C4ED9">
        <w:rPr>
          <w:rFonts w:ascii="Georgia" w:hAnsi="Georgia"/>
          <w:sz w:val="24"/>
          <w:szCs w:val="24"/>
        </w:rPr>
        <w:t xml:space="preserve"> und ins Unternehmen eingegliedert</w:t>
      </w:r>
      <w:r>
        <w:rPr>
          <w:rFonts w:ascii="Georgia" w:hAnsi="Georgia"/>
          <w:sz w:val="24"/>
          <w:szCs w:val="24"/>
        </w:rPr>
        <w:t>.</w:t>
      </w:r>
    </w:p>
    <w:p w:rsidR="006A6018" w:rsidRDefault="006A6018" w:rsidP="002377AB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EA4831" w:rsidRDefault="00EA4831" w:rsidP="002377AB">
      <w:pPr>
        <w:spacing w:line="360" w:lineRule="auto"/>
        <w:rPr>
          <w:rFonts w:ascii="Georgia" w:hAnsi="Georgia"/>
          <w:b/>
          <w:sz w:val="24"/>
          <w:szCs w:val="24"/>
        </w:rPr>
      </w:pPr>
      <w:r w:rsidRPr="004508EF">
        <w:rPr>
          <w:rFonts w:ascii="Georgia" w:hAnsi="Georgia"/>
          <w:b/>
          <w:sz w:val="24"/>
          <w:szCs w:val="24"/>
        </w:rPr>
        <w:t>Betriebliche Standbeine</w:t>
      </w:r>
    </w:p>
    <w:p w:rsidR="004508EF" w:rsidRPr="004508EF" w:rsidRDefault="004508EF" w:rsidP="002377A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Aktuell hat die Firma Feichtinger vier b</w:t>
      </w:r>
      <w:r w:rsidR="002871FC">
        <w:rPr>
          <w:rFonts w:ascii="Georgia" w:hAnsi="Georgia"/>
          <w:sz w:val="24"/>
          <w:szCs w:val="24"/>
        </w:rPr>
        <w:t xml:space="preserve">etriebliche Standbeine: </w:t>
      </w:r>
      <w:r>
        <w:rPr>
          <w:rFonts w:ascii="Georgia" w:hAnsi="Georgia"/>
          <w:sz w:val="24"/>
          <w:szCs w:val="24"/>
        </w:rPr>
        <w:t xml:space="preserve">Erdbewegungen, Transport, </w:t>
      </w:r>
      <w:r w:rsidR="002871FC">
        <w:rPr>
          <w:rFonts w:ascii="Georgia" w:hAnsi="Georgia"/>
          <w:sz w:val="24"/>
          <w:szCs w:val="24"/>
        </w:rPr>
        <w:t xml:space="preserve">Abbau von Bodenschätzen durch den </w:t>
      </w:r>
      <w:r>
        <w:rPr>
          <w:rFonts w:ascii="Georgia" w:hAnsi="Georgia"/>
          <w:sz w:val="24"/>
          <w:szCs w:val="24"/>
        </w:rPr>
        <w:t>Betrieb der Schottergrube</w:t>
      </w:r>
      <w:r w:rsidR="002871FC">
        <w:rPr>
          <w:rFonts w:ascii="Georgia" w:hAnsi="Georgia"/>
          <w:sz w:val="24"/>
          <w:szCs w:val="24"/>
        </w:rPr>
        <w:t xml:space="preserve"> in </w:t>
      </w:r>
      <w:proofErr w:type="spellStart"/>
      <w:r w:rsidR="002871FC">
        <w:rPr>
          <w:rFonts w:ascii="Georgia" w:hAnsi="Georgia"/>
          <w:sz w:val="24"/>
          <w:szCs w:val="24"/>
        </w:rPr>
        <w:t>Silbering</w:t>
      </w:r>
      <w:proofErr w:type="spellEnd"/>
      <w:r w:rsidR="00394CFD">
        <w:rPr>
          <w:rFonts w:ascii="Georgia" w:hAnsi="Georgia"/>
          <w:sz w:val="24"/>
          <w:szCs w:val="24"/>
        </w:rPr>
        <w:t xml:space="preserve"> und </w:t>
      </w:r>
      <w:proofErr w:type="spellStart"/>
      <w:r w:rsidR="00394CFD">
        <w:rPr>
          <w:rFonts w:ascii="Georgia" w:hAnsi="Georgia"/>
          <w:sz w:val="24"/>
          <w:szCs w:val="24"/>
        </w:rPr>
        <w:t>Freinberg</w:t>
      </w:r>
      <w:proofErr w:type="spellEnd"/>
      <w:r w:rsidR="00394CFD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="002871FC">
        <w:rPr>
          <w:rFonts w:ascii="Georgia" w:hAnsi="Georgia"/>
          <w:sz w:val="24"/>
          <w:szCs w:val="24"/>
        </w:rPr>
        <w:t>sowie</w:t>
      </w:r>
      <w:r>
        <w:rPr>
          <w:rFonts w:ascii="Georgia" w:hAnsi="Georgia"/>
          <w:sz w:val="24"/>
          <w:szCs w:val="24"/>
        </w:rPr>
        <w:t xml:space="preserve"> </w:t>
      </w:r>
      <w:r w:rsidR="006960AE">
        <w:rPr>
          <w:rFonts w:ascii="Georgia" w:hAnsi="Georgia"/>
          <w:sz w:val="24"/>
          <w:szCs w:val="24"/>
        </w:rPr>
        <w:t xml:space="preserve">den </w:t>
      </w:r>
      <w:r>
        <w:rPr>
          <w:rFonts w:ascii="Georgia" w:hAnsi="Georgia"/>
          <w:sz w:val="24"/>
          <w:szCs w:val="24"/>
        </w:rPr>
        <w:t>Reitplatzbau.</w:t>
      </w:r>
    </w:p>
    <w:p w:rsidR="00340B65" w:rsidRDefault="00340B65" w:rsidP="002377AB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DB6678" w:rsidRDefault="00DB6678" w:rsidP="002377AB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DB6678" w:rsidRDefault="00DB6678" w:rsidP="002377AB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EA4831" w:rsidRPr="000A6C3B" w:rsidRDefault="00EA4831" w:rsidP="002377AB">
      <w:pPr>
        <w:spacing w:line="360" w:lineRule="auto"/>
        <w:rPr>
          <w:rFonts w:ascii="Georgia" w:hAnsi="Georgia"/>
          <w:b/>
          <w:i/>
          <w:sz w:val="24"/>
          <w:szCs w:val="24"/>
        </w:rPr>
      </w:pPr>
      <w:r w:rsidRPr="009B5195">
        <w:rPr>
          <w:rFonts w:ascii="Georgia" w:hAnsi="Georgia"/>
          <w:b/>
          <w:sz w:val="24"/>
          <w:szCs w:val="24"/>
        </w:rPr>
        <w:lastRenderedPageBreak/>
        <w:t>Erdbewegungen</w:t>
      </w:r>
    </w:p>
    <w:p w:rsidR="00771BBA" w:rsidRDefault="00771BBA" w:rsidP="002377A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Sämtliche Grabungsarbeiten und Aushubarbeiten von kleinen Gräben, bis hin zum Straßenbau und Industriebau werden durchgeführt.</w:t>
      </w:r>
    </w:p>
    <w:p w:rsidR="00EA4831" w:rsidRDefault="00917EAB" w:rsidP="002377AB">
      <w:pPr>
        <w:spacing w:line="360" w:lineRule="auto"/>
        <w:rPr>
          <w:rFonts w:ascii="Georgia" w:hAnsi="Georgia"/>
          <w:sz w:val="24"/>
          <w:szCs w:val="24"/>
        </w:rPr>
      </w:pPr>
      <w:r w:rsidRPr="00917EAB">
        <w:rPr>
          <w:rFonts w:ascii="Georgia" w:hAnsi="Georgia"/>
          <w:sz w:val="24"/>
          <w:szCs w:val="24"/>
        </w:rPr>
        <w:t xml:space="preserve">Ebenso werden </w:t>
      </w:r>
      <w:r>
        <w:rPr>
          <w:rFonts w:ascii="Georgia" w:hAnsi="Georgia"/>
          <w:sz w:val="24"/>
          <w:szCs w:val="24"/>
        </w:rPr>
        <w:t>von</w:t>
      </w:r>
      <w:r w:rsidR="000A6C3B" w:rsidRPr="00917EAB">
        <w:rPr>
          <w:rFonts w:ascii="Georgia" w:hAnsi="Georgia"/>
          <w:sz w:val="24"/>
          <w:szCs w:val="24"/>
        </w:rPr>
        <w:t xml:space="preserve"> </w:t>
      </w:r>
      <w:r w:rsidRPr="00917EAB">
        <w:rPr>
          <w:rFonts w:ascii="Georgia" w:hAnsi="Georgia"/>
          <w:sz w:val="24"/>
          <w:szCs w:val="24"/>
        </w:rPr>
        <w:t>Private</w:t>
      </w:r>
      <w:r>
        <w:rPr>
          <w:rFonts w:ascii="Georgia" w:hAnsi="Georgia"/>
          <w:sz w:val="24"/>
          <w:szCs w:val="24"/>
        </w:rPr>
        <w:t>n</w:t>
      </w:r>
      <w:r w:rsidRPr="00917EAB">
        <w:rPr>
          <w:rFonts w:ascii="Georgia" w:hAnsi="Georgia"/>
          <w:sz w:val="24"/>
          <w:szCs w:val="24"/>
        </w:rPr>
        <w:t xml:space="preserve">, insbesondere </w:t>
      </w:r>
      <w:r>
        <w:rPr>
          <w:rFonts w:ascii="Georgia" w:hAnsi="Georgia"/>
          <w:sz w:val="24"/>
          <w:szCs w:val="24"/>
        </w:rPr>
        <w:t xml:space="preserve">von </w:t>
      </w:r>
      <w:proofErr w:type="spellStart"/>
      <w:r w:rsidRPr="00917EAB">
        <w:rPr>
          <w:rFonts w:ascii="Georgia" w:hAnsi="Georgia"/>
          <w:sz w:val="24"/>
          <w:szCs w:val="24"/>
        </w:rPr>
        <w:t>Häuslbauer</w:t>
      </w:r>
      <w:r>
        <w:rPr>
          <w:rFonts w:ascii="Georgia" w:hAnsi="Georgia"/>
          <w:sz w:val="24"/>
          <w:szCs w:val="24"/>
        </w:rPr>
        <w:t>n</w:t>
      </w:r>
      <w:proofErr w:type="spellEnd"/>
      <w:r>
        <w:rPr>
          <w:rFonts w:ascii="Georgia" w:hAnsi="Georgia"/>
          <w:sz w:val="24"/>
          <w:szCs w:val="24"/>
        </w:rPr>
        <w:t xml:space="preserve"> Erdbewegung</w:t>
      </w:r>
      <w:r w:rsidR="00530D17">
        <w:rPr>
          <w:rFonts w:ascii="Georgia" w:hAnsi="Georgia"/>
          <w:sz w:val="24"/>
          <w:szCs w:val="24"/>
        </w:rPr>
        <w:t>sarbeiten in Auftrag gegeben:</w:t>
      </w:r>
      <w:r>
        <w:rPr>
          <w:rFonts w:ascii="Georgia" w:hAnsi="Georgia"/>
          <w:sz w:val="24"/>
          <w:szCs w:val="24"/>
        </w:rPr>
        <w:t xml:space="preserve"> z.B.</w:t>
      </w:r>
      <w:r w:rsidRPr="00917EAB">
        <w:rPr>
          <w:rFonts w:ascii="Georgia" w:hAnsi="Georgia"/>
          <w:sz w:val="24"/>
          <w:szCs w:val="24"/>
        </w:rPr>
        <w:t xml:space="preserve"> Aushubarbeiten</w:t>
      </w:r>
      <w:r w:rsidR="000A6C3B" w:rsidRPr="00917EA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bei der Kellererrichtung oder Erdbewegungen </w:t>
      </w:r>
      <w:r w:rsidR="00530D17">
        <w:rPr>
          <w:rFonts w:ascii="Georgia" w:hAnsi="Georgia"/>
          <w:sz w:val="24"/>
          <w:szCs w:val="24"/>
        </w:rPr>
        <w:t xml:space="preserve">und Steinschlichtungen im </w:t>
      </w:r>
      <w:r w:rsidRPr="00917EAB">
        <w:rPr>
          <w:rFonts w:ascii="Georgia" w:hAnsi="Georgia"/>
          <w:sz w:val="24"/>
          <w:szCs w:val="24"/>
        </w:rPr>
        <w:t>Rahmen der Gartengestaltung</w:t>
      </w:r>
      <w:r w:rsidR="00530D17">
        <w:rPr>
          <w:rFonts w:ascii="Georgia" w:hAnsi="Georgia"/>
          <w:sz w:val="24"/>
          <w:szCs w:val="24"/>
        </w:rPr>
        <w:t>.</w:t>
      </w:r>
    </w:p>
    <w:p w:rsidR="006960AE" w:rsidRDefault="006960AE" w:rsidP="002377AB">
      <w:pPr>
        <w:spacing w:line="360" w:lineRule="auto"/>
        <w:rPr>
          <w:rFonts w:ascii="Georgia" w:hAnsi="Georgia"/>
          <w:b/>
          <w:sz w:val="24"/>
          <w:szCs w:val="24"/>
          <w:highlight w:val="yellow"/>
        </w:rPr>
      </w:pPr>
    </w:p>
    <w:p w:rsidR="00EA4831" w:rsidRPr="00365F06" w:rsidRDefault="00340B65" w:rsidP="002377AB">
      <w:pPr>
        <w:spacing w:line="360" w:lineRule="auto"/>
        <w:rPr>
          <w:rFonts w:ascii="Georgia" w:hAnsi="Georgia"/>
          <w:b/>
          <w:sz w:val="24"/>
          <w:szCs w:val="24"/>
        </w:rPr>
      </w:pPr>
      <w:r w:rsidRPr="00365F06">
        <w:rPr>
          <w:rFonts w:ascii="Georgia" w:hAnsi="Georgia"/>
          <w:b/>
          <w:sz w:val="24"/>
          <w:szCs w:val="24"/>
        </w:rPr>
        <w:t>Transporte</w:t>
      </w:r>
    </w:p>
    <w:p w:rsidR="00365F06" w:rsidRDefault="00365F06" w:rsidP="002377A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Transportarbeiten werden für private Kunden aber auch für die Straßenmeisterei und Gemeinden durchgeführt. In erster Linie werden Abbauprodukte aus der Schotter</w:t>
      </w:r>
      <w:r w:rsidR="00434949">
        <w:rPr>
          <w:rFonts w:ascii="Georgia" w:hAnsi="Georgia"/>
          <w:sz w:val="24"/>
          <w:szCs w:val="24"/>
        </w:rPr>
        <w:t>grube, wie Sand und Kies befördert</w:t>
      </w:r>
      <w:r>
        <w:rPr>
          <w:rFonts w:ascii="Georgia" w:hAnsi="Georgia"/>
          <w:sz w:val="24"/>
          <w:szCs w:val="24"/>
        </w:rPr>
        <w:t>.</w:t>
      </w:r>
    </w:p>
    <w:p w:rsidR="009E6000" w:rsidRPr="000A772A" w:rsidRDefault="009E6000" w:rsidP="002377AB">
      <w:pPr>
        <w:spacing w:line="360" w:lineRule="auto"/>
        <w:rPr>
          <w:rFonts w:ascii="Georgia" w:hAnsi="Georgia"/>
          <w:sz w:val="24"/>
          <w:szCs w:val="24"/>
        </w:rPr>
      </w:pPr>
      <w:r w:rsidRPr="000A772A">
        <w:rPr>
          <w:rFonts w:ascii="Georgia" w:hAnsi="Georgia"/>
          <w:sz w:val="24"/>
          <w:szCs w:val="24"/>
        </w:rPr>
        <w:t>Quarzk</w:t>
      </w:r>
      <w:r w:rsidR="00365F06" w:rsidRPr="000A772A">
        <w:rPr>
          <w:rFonts w:ascii="Georgia" w:hAnsi="Georgia"/>
          <w:sz w:val="24"/>
          <w:szCs w:val="24"/>
        </w:rPr>
        <w:t>ies wird</w:t>
      </w:r>
      <w:r w:rsidRPr="000A772A">
        <w:rPr>
          <w:rFonts w:ascii="Georgia" w:hAnsi="Georgia"/>
          <w:sz w:val="24"/>
          <w:szCs w:val="24"/>
        </w:rPr>
        <w:t xml:space="preserve"> in erster Linie</w:t>
      </w:r>
      <w:r w:rsidR="00365F06" w:rsidRPr="000A772A">
        <w:rPr>
          <w:rFonts w:ascii="Georgia" w:hAnsi="Georgia"/>
          <w:sz w:val="24"/>
          <w:szCs w:val="24"/>
        </w:rPr>
        <w:t xml:space="preserve"> in die Siliziumwerke nach Pocking transportiert. </w:t>
      </w:r>
      <w:r w:rsidRPr="000A772A">
        <w:rPr>
          <w:rFonts w:ascii="Georgia" w:hAnsi="Georgia"/>
          <w:sz w:val="24"/>
          <w:szCs w:val="24"/>
        </w:rPr>
        <w:t xml:space="preserve">Mit Quarzsand </w:t>
      </w:r>
      <w:r w:rsidR="000A772A" w:rsidRPr="000A772A">
        <w:rPr>
          <w:rFonts w:ascii="Georgia" w:hAnsi="Georgia"/>
          <w:sz w:val="24"/>
          <w:szCs w:val="24"/>
        </w:rPr>
        <w:t>werden Putz-und Estrichfirmen in der Umgebung beliefert.</w:t>
      </w:r>
      <w:r w:rsidRPr="000A772A">
        <w:rPr>
          <w:rFonts w:ascii="Georgia" w:hAnsi="Georgia"/>
          <w:sz w:val="24"/>
          <w:szCs w:val="24"/>
        </w:rPr>
        <w:t xml:space="preserve"> </w:t>
      </w:r>
    </w:p>
    <w:p w:rsidR="009E6000" w:rsidRPr="000A772A" w:rsidRDefault="009E6000" w:rsidP="002377AB">
      <w:pPr>
        <w:spacing w:line="360" w:lineRule="auto"/>
        <w:rPr>
          <w:rFonts w:ascii="Georgia" w:hAnsi="Georgia"/>
          <w:sz w:val="24"/>
          <w:szCs w:val="24"/>
        </w:rPr>
      </w:pPr>
      <w:r w:rsidRPr="000A772A">
        <w:rPr>
          <w:rFonts w:ascii="Georgia" w:hAnsi="Georgia"/>
          <w:sz w:val="24"/>
          <w:szCs w:val="24"/>
        </w:rPr>
        <w:t xml:space="preserve">Der Reit-Sand, genauer gesagt die oberste Schicht </w:t>
      </w:r>
      <w:r w:rsidR="00434949" w:rsidRPr="000A772A">
        <w:rPr>
          <w:rFonts w:ascii="Georgia" w:hAnsi="Georgia"/>
          <w:sz w:val="24"/>
          <w:szCs w:val="24"/>
        </w:rPr>
        <w:t xml:space="preserve">am Reitplatz, </w:t>
      </w:r>
      <w:r w:rsidRPr="000A772A">
        <w:rPr>
          <w:rFonts w:ascii="Georgia" w:hAnsi="Georgia"/>
          <w:sz w:val="24"/>
          <w:szCs w:val="24"/>
        </w:rPr>
        <w:t>genannt die „</w:t>
      </w:r>
      <w:r w:rsidR="00E82879" w:rsidRPr="000A772A">
        <w:rPr>
          <w:rFonts w:ascii="Georgia" w:hAnsi="Georgia"/>
          <w:sz w:val="24"/>
          <w:szCs w:val="24"/>
        </w:rPr>
        <w:t>Tret</w:t>
      </w:r>
      <w:r w:rsidRPr="000A772A">
        <w:rPr>
          <w:rFonts w:ascii="Georgia" w:hAnsi="Georgia"/>
          <w:sz w:val="24"/>
          <w:szCs w:val="24"/>
        </w:rPr>
        <w:t>schicht“</w:t>
      </w:r>
      <w:r w:rsidR="00434949" w:rsidRPr="000A772A">
        <w:rPr>
          <w:rFonts w:ascii="Georgia" w:hAnsi="Georgia"/>
          <w:sz w:val="24"/>
          <w:szCs w:val="24"/>
        </w:rPr>
        <w:t>,</w:t>
      </w:r>
      <w:r w:rsidRPr="000A772A">
        <w:rPr>
          <w:rFonts w:ascii="Georgia" w:hAnsi="Georgia"/>
          <w:sz w:val="24"/>
          <w:szCs w:val="24"/>
        </w:rPr>
        <w:t xml:space="preserve"> </w:t>
      </w:r>
      <w:r w:rsidR="000A772A" w:rsidRPr="000A772A">
        <w:rPr>
          <w:rFonts w:ascii="Georgia" w:hAnsi="Georgia"/>
          <w:sz w:val="24"/>
          <w:szCs w:val="24"/>
        </w:rPr>
        <w:t>wird in ganz</w:t>
      </w:r>
      <w:r w:rsidRPr="000A772A">
        <w:rPr>
          <w:rFonts w:ascii="Georgia" w:hAnsi="Georgia"/>
          <w:sz w:val="24"/>
          <w:szCs w:val="24"/>
        </w:rPr>
        <w:t xml:space="preserve"> Österreich </w:t>
      </w:r>
      <w:r w:rsidR="000A772A" w:rsidRPr="000A772A">
        <w:rPr>
          <w:rFonts w:ascii="Georgia" w:hAnsi="Georgia"/>
          <w:sz w:val="24"/>
          <w:szCs w:val="24"/>
        </w:rPr>
        <w:t xml:space="preserve">bis in den bayerischen Raum </w:t>
      </w:r>
      <w:r w:rsidRPr="000A772A">
        <w:rPr>
          <w:rFonts w:ascii="Georgia" w:hAnsi="Georgia"/>
          <w:sz w:val="24"/>
          <w:szCs w:val="24"/>
        </w:rPr>
        <w:t>geliefert.</w:t>
      </w:r>
    </w:p>
    <w:p w:rsidR="002871FC" w:rsidRPr="002A2861" w:rsidRDefault="002871FC" w:rsidP="002377AB">
      <w:pPr>
        <w:spacing w:line="360" w:lineRule="auto"/>
        <w:rPr>
          <w:rFonts w:ascii="Georgia" w:hAnsi="Georgia"/>
          <w:sz w:val="24"/>
          <w:szCs w:val="24"/>
        </w:rPr>
      </w:pPr>
    </w:p>
    <w:p w:rsidR="001120B5" w:rsidRDefault="001120B5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0A772A" w:rsidRDefault="000A772A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DB6678" w:rsidRDefault="00DB6678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DB6678" w:rsidRDefault="00DB6678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DB6678" w:rsidRDefault="00DB6678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DB6678" w:rsidRDefault="00DB6678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DB6678" w:rsidRDefault="00DB6678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F93FF4" w:rsidRDefault="00F93FF4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F93FF4" w:rsidRDefault="00F93FF4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F93FF4" w:rsidRDefault="00F93FF4" w:rsidP="00340B65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340B65" w:rsidRPr="00F52892" w:rsidRDefault="00340B65" w:rsidP="00340B65">
      <w:pPr>
        <w:spacing w:line="360" w:lineRule="auto"/>
        <w:rPr>
          <w:rFonts w:ascii="Georgia" w:hAnsi="Georgia"/>
          <w:b/>
          <w:sz w:val="24"/>
          <w:szCs w:val="24"/>
        </w:rPr>
      </w:pPr>
      <w:r w:rsidRPr="00F52892">
        <w:rPr>
          <w:rFonts w:ascii="Georgia" w:hAnsi="Georgia"/>
          <w:b/>
          <w:sz w:val="24"/>
          <w:szCs w:val="24"/>
        </w:rPr>
        <w:lastRenderedPageBreak/>
        <w:t>Reitplatzbau</w:t>
      </w:r>
    </w:p>
    <w:p w:rsidR="00F509F8" w:rsidRDefault="001120B5" w:rsidP="00340B65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Wie bereits erwähnt hat das Unternehmen 2006 seine Angebotspalette um den </w:t>
      </w:r>
      <w:r w:rsidR="00E82879">
        <w:rPr>
          <w:rFonts w:ascii="Georgia" w:hAnsi="Georgia"/>
          <w:sz w:val="24"/>
          <w:szCs w:val="24"/>
        </w:rPr>
        <w:t>Reitplatzbau erweitert. Reitplätze werden sowohl für private Pferdehalter als auch bei den großen Pferdemessen in Salzburg, Wels und Wien</w:t>
      </w:r>
      <w:r w:rsidR="00EC50D1">
        <w:rPr>
          <w:rFonts w:ascii="Georgia" w:hAnsi="Georgia"/>
          <w:sz w:val="24"/>
          <w:szCs w:val="24"/>
        </w:rPr>
        <w:t xml:space="preserve"> errichtet.</w:t>
      </w:r>
    </w:p>
    <w:p w:rsidR="00F509F8" w:rsidRDefault="00F509F8" w:rsidP="00340B65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Für private Auftraggeber und Reitvereine wird Bau der Reitplätze zur Gänze übernommen, das heißt von der Planierung des Grundstücks bis zur Umrandung.</w:t>
      </w:r>
    </w:p>
    <w:p w:rsidR="0037608A" w:rsidRDefault="00F509F8" w:rsidP="00340B65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="00E82879">
        <w:rPr>
          <w:rFonts w:ascii="Georgia" w:hAnsi="Georgia"/>
          <w:sz w:val="24"/>
          <w:szCs w:val="24"/>
        </w:rPr>
        <w:t xml:space="preserve">m Rahmen Auftragsübernahme bei Pferdemessen </w:t>
      </w:r>
      <w:r>
        <w:rPr>
          <w:rFonts w:ascii="Georgia" w:hAnsi="Georgia"/>
          <w:sz w:val="24"/>
          <w:szCs w:val="24"/>
        </w:rPr>
        <w:t xml:space="preserve">zeichnet sich die Firma Feichtinger </w:t>
      </w:r>
      <w:r w:rsidR="00E82879">
        <w:rPr>
          <w:rFonts w:ascii="Georgia" w:hAnsi="Georgia"/>
          <w:sz w:val="24"/>
          <w:szCs w:val="24"/>
        </w:rPr>
        <w:t xml:space="preserve">für die Lieferung, den </w:t>
      </w:r>
      <w:r w:rsidR="00340B65" w:rsidRPr="00E82879">
        <w:rPr>
          <w:rFonts w:ascii="Georgia" w:hAnsi="Georgia"/>
          <w:sz w:val="24"/>
          <w:szCs w:val="24"/>
        </w:rPr>
        <w:t>Einbau</w:t>
      </w:r>
      <w:r w:rsidR="00E82879">
        <w:rPr>
          <w:rFonts w:ascii="Georgia" w:hAnsi="Georgia"/>
          <w:sz w:val="24"/>
          <w:szCs w:val="24"/>
        </w:rPr>
        <w:t xml:space="preserve"> und die </w:t>
      </w:r>
      <w:r w:rsidR="00340B65" w:rsidRPr="00E82879">
        <w:rPr>
          <w:rFonts w:ascii="Georgia" w:hAnsi="Georgia"/>
          <w:sz w:val="24"/>
          <w:szCs w:val="24"/>
        </w:rPr>
        <w:t>Betreuung</w:t>
      </w:r>
      <w:r w:rsidR="00E82879">
        <w:rPr>
          <w:rFonts w:ascii="Georgia" w:hAnsi="Georgia"/>
          <w:sz w:val="24"/>
          <w:szCs w:val="24"/>
        </w:rPr>
        <w:t xml:space="preserve"> der Tretschicht verantwortlich. </w:t>
      </w:r>
      <w:r w:rsidR="00434949">
        <w:rPr>
          <w:rFonts w:ascii="Georgia" w:hAnsi="Georgia"/>
          <w:sz w:val="24"/>
          <w:szCs w:val="24"/>
        </w:rPr>
        <w:t>Darüber hinaus</w:t>
      </w:r>
      <w:r w:rsidR="0037608A">
        <w:rPr>
          <w:rFonts w:ascii="Georgia" w:hAnsi="Georgia"/>
          <w:sz w:val="24"/>
          <w:szCs w:val="24"/>
        </w:rPr>
        <w:t xml:space="preserve"> werden nach der Messe die</w:t>
      </w:r>
      <w:r w:rsidR="00E82879">
        <w:rPr>
          <w:rFonts w:ascii="Georgia" w:hAnsi="Georgia"/>
          <w:sz w:val="24"/>
          <w:szCs w:val="24"/>
        </w:rPr>
        <w:t xml:space="preserve"> </w:t>
      </w:r>
      <w:r w:rsidR="0037608A">
        <w:rPr>
          <w:rFonts w:ascii="Georgia" w:hAnsi="Georgia"/>
          <w:sz w:val="24"/>
          <w:szCs w:val="24"/>
        </w:rPr>
        <w:t>Ausräumungsarbeiten und der Weiterverkauf der Tretschicht übernommen.</w:t>
      </w:r>
    </w:p>
    <w:p w:rsidR="00EC50D1" w:rsidRDefault="00434949" w:rsidP="00340B65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Für </w:t>
      </w:r>
      <w:r w:rsidR="00EC50D1">
        <w:rPr>
          <w:rFonts w:ascii="Georgia" w:hAnsi="Georgia"/>
          <w:sz w:val="24"/>
          <w:szCs w:val="24"/>
        </w:rPr>
        <w:t>die Erzeugung bzw. „richtige“ Mischung der Tretschicht wurde von Mr. Martin Collins</w:t>
      </w:r>
      <w:r w:rsidR="00967A39">
        <w:rPr>
          <w:rFonts w:ascii="Georgia" w:hAnsi="Georgia"/>
          <w:sz w:val="24"/>
          <w:szCs w:val="24"/>
        </w:rPr>
        <w:t xml:space="preserve">, der auch bei der Firma Feichtinger zu Besuch war, das nötige </w:t>
      </w:r>
      <w:proofErr w:type="spellStart"/>
      <w:r w:rsidR="00967A39">
        <w:rPr>
          <w:rFonts w:ascii="Georgia" w:hAnsi="Georgia"/>
          <w:sz w:val="24"/>
          <w:szCs w:val="24"/>
        </w:rPr>
        <w:t>know</w:t>
      </w:r>
      <w:proofErr w:type="spellEnd"/>
      <w:r w:rsidR="00967A39">
        <w:rPr>
          <w:rFonts w:ascii="Georgia" w:hAnsi="Georgia"/>
          <w:sz w:val="24"/>
          <w:szCs w:val="24"/>
        </w:rPr>
        <w:t xml:space="preserve"> </w:t>
      </w:r>
      <w:proofErr w:type="spellStart"/>
      <w:r w:rsidR="00967A39">
        <w:rPr>
          <w:rFonts w:ascii="Georgia" w:hAnsi="Georgia"/>
          <w:sz w:val="24"/>
          <w:szCs w:val="24"/>
        </w:rPr>
        <w:t>how</w:t>
      </w:r>
      <w:proofErr w:type="spellEnd"/>
      <w:r w:rsidR="00967A39">
        <w:rPr>
          <w:rFonts w:ascii="Georgia" w:hAnsi="Georgia"/>
          <w:sz w:val="24"/>
          <w:szCs w:val="24"/>
        </w:rPr>
        <w:t xml:space="preserve"> aus England erworben. England ist</w:t>
      </w:r>
      <w:r w:rsidR="00F509F8">
        <w:rPr>
          <w:rFonts w:ascii="Georgia" w:hAnsi="Georgia"/>
          <w:sz w:val="24"/>
          <w:szCs w:val="24"/>
        </w:rPr>
        <w:t xml:space="preserve"> aufgrund</w:t>
      </w:r>
      <w:r w:rsidR="00967A39">
        <w:rPr>
          <w:rFonts w:ascii="Georgia" w:hAnsi="Georgia"/>
          <w:sz w:val="24"/>
          <w:szCs w:val="24"/>
        </w:rPr>
        <w:t xml:space="preserve"> </w:t>
      </w:r>
      <w:r w:rsidR="00F509F8">
        <w:rPr>
          <w:rFonts w:ascii="Georgia" w:hAnsi="Georgia"/>
          <w:sz w:val="24"/>
          <w:szCs w:val="24"/>
        </w:rPr>
        <w:t xml:space="preserve">der 30 bis 40 jährigen Erfahrung </w:t>
      </w:r>
      <w:r w:rsidR="00967A39">
        <w:rPr>
          <w:rFonts w:ascii="Georgia" w:hAnsi="Georgia"/>
          <w:sz w:val="24"/>
          <w:szCs w:val="24"/>
        </w:rPr>
        <w:t>auf diesem Gebiet federführend.</w:t>
      </w:r>
      <w:r w:rsidR="00B356CA">
        <w:rPr>
          <w:rFonts w:ascii="Georgia" w:hAnsi="Georgia"/>
          <w:sz w:val="24"/>
          <w:szCs w:val="24"/>
        </w:rPr>
        <w:t xml:space="preserve"> </w:t>
      </w:r>
      <w:r w:rsidR="00967A39">
        <w:rPr>
          <w:rFonts w:ascii="Georgia" w:hAnsi="Georgia"/>
          <w:sz w:val="24"/>
          <w:szCs w:val="24"/>
        </w:rPr>
        <w:t xml:space="preserve">Durch </w:t>
      </w:r>
      <w:r>
        <w:rPr>
          <w:rFonts w:ascii="Georgia" w:hAnsi="Georgia"/>
          <w:sz w:val="24"/>
          <w:szCs w:val="24"/>
        </w:rPr>
        <w:t xml:space="preserve">den </w:t>
      </w:r>
      <w:r w:rsidR="00967A39">
        <w:rPr>
          <w:rFonts w:ascii="Georgia" w:hAnsi="Georgia"/>
          <w:sz w:val="24"/>
          <w:szCs w:val="24"/>
        </w:rPr>
        <w:t xml:space="preserve">Erwerb dieses </w:t>
      </w:r>
      <w:r>
        <w:rPr>
          <w:rFonts w:ascii="Georgia" w:hAnsi="Georgia"/>
          <w:sz w:val="24"/>
          <w:szCs w:val="24"/>
        </w:rPr>
        <w:t xml:space="preserve">speziellen </w:t>
      </w:r>
      <w:r w:rsidR="00967A39">
        <w:rPr>
          <w:rFonts w:ascii="Georgia" w:hAnsi="Georgia"/>
          <w:sz w:val="24"/>
          <w:szCs w:val="24"/>
        </w:rPr>
        <w:t xml:space="preserve">Wissens </w:t>
      </w:r>
      <w:r w:rsidR="00F509F8">
        <w:rPr>
          <w:rFonts w:ascii="Georgia" w:hAnsi="Georgia"/>
          <w:sz w:val="24"/>
          <w:szCs w:val="24"/>
        </w:rPr>
        <w:t xml:space="preserve">aus England </w:t>
      </w:r>
      <w:r w:rsidR="00EC50D1">
        <w:rPr>
          <w:rFonts w:ascii="Georgia" w:hAnsi="Georgia"/>
          <w:sz w:val="24"/>
          <w:szCs w:val="24"/>
        </w:rPr>
        <w:t xml:space="preserve">wird </w:t>
      </w:r>
      <w:r w:rsidR="00967A39">
        <w:rPr>
          <w:rFonts w:ascii="Georgia" w:hAnsi="Georgia"/>
          <w:sz w:val="24"/>
          <w:szCs w:val="24"/>
        </w:rPr>
        <w:t xml:space="preserve">die Tretschicht </w:t>
      </w:r>
      <w:r w:rsidR="00EC50D1">
        <w:rPr>
          <w:rFonts w:ascii="Georgia" w:hAnsi="Georgia"/>
          <w:sz w:val="24"/>
          <w:szCs w:val="24"/>
        </w:rPr>
        <w:t xml:space="preserve">chargenweise nach Rezept </w:t>
      </w:r>
      <w:r w:rsidR="00BE0E33">
        <w:rPr>
          <w:rFonts w:ascii="Georgia" w:hAnsi="Georgia"/>
          <w:sz w:val="24"/>
          <w:szCs w:val="24"/>
        </w:rPr>
        <w:t xml:space="preserve">eigens </w:t>
      </w:r>
      <w:r w:rsidR="00967A39">
        <w:rPr>
          <w:rFonts w:ascii="Georgia" w:hAnsi="Georgia"/>
          <w:sz w:val="24"/>
          <w:szCs w:val="24"/>
        </w:rPr>
        <w:t xml:space="preserve">für das </w:t>
      </w:r>
      <w:r w:rsidR="00EC50D1">
        <w:rPr>
          <w:rFonts w:ascii="Georgia" w:hAnsi="Georgia"/>
          <w:sz w:val="24"/>
          <w:szCs w:val="24"/>
        </w:rPr>
        <w:t xml:space="preserve">Westernreiten, </w:t>
      </w:r>
      <w:r w:rsidR="00967A39">
        <w:rPr>
          <w:rFonts w:ascii="Georgia" w:hAnsi="Georgia"/>
          <w:sz w:val="24"/>
          <w:szCs w:val="24"/>
        </w:rPr>
        <w:t xml:space="preserve">das </w:t>
      </w:r>
      <w:r w:rsidR="00EC50D1">
        <w:rPr>
          <w:rFonts w:ascii="Georgia" w:hAnsi="Georgia"/>
          <w:sz w:val="24"/>
          <w:szCs w:val="24"/>
        </w:rPr>
        <w:t>Dressurreiten oder Springreiten</w:t>
      </w:r>
      <w:r w:rsidR="00967A39" w:rsidRPr="00967A39">
        <w:rPr>
          <w:rFonts w:ascii="Georgia" w:hAnsi="Georgia"/>
          <w:sz w:val="24"/>
          <w:szCs w:val="24"/>
        </w:rPr>
        <w:t xml:space="preserve"> </w:t>
      </w:r>
      <w:r w:rsidR="00967A39">
        <w:rPr>
          <w:rFonts w:ascii="Georgia" w:hAnsi="Georgia"/>
          <w:sz w:val="24"/>
          <w:szCs w:val="24"/>
        </w:rPr>
        <w:t>gemischt.</w:t>
      </w:r>
      <w:r w:rsidR="00F509F8">
        <w:rPr>
          <w:rFonts w:ascii="Georgia" w:hAnsi="Georgia"/>
          <w:sz w:val="24"/>
          <w:szCs w:val="24"/>
        </w:rPr>
        <w:t xml:space="preserve"> Das besondere an der Mischung ist, dass dem Sand Fasern </w:t>
      </w:r>
      <w:r w:rsidR="00F509F8" w:rsidRPr="00973149">
        <w:rPr>
          <w:rFonts w:ascii="Georgia" w:hAnsi="Georgia"/>
          <w:i/>
          <w:sz w:val="24"/>
          <w:szCs w:val="24"/>
        </w:rPr>
        <w:t>(biologische Mischungen, oder Textil- und Polyesterfasern)</w:t>
      </w:r>
      <w:r w:rsidR="00F509F8">
        <w:rPr>
          <w:rFonts w:ascii="Georgia" w:hAnsi="Georgia"/>
          <w:sz w:val="24"/>
          <w:szCs w:val="24"/>
        </w:rPr>
        <w:t xml:space="preserve"> beigemischt werden,</w:t>
      </w:r>
      <w:r w:rsidR="00BE0E33">
        <w:rPr>
          <w:rFonts w:ascii="Georgia" w:hAnsi="Georgia"/>
          <w:sz w:val="24"/>
          <w:szCs w:val="24"/>
        </w:rPr>
        <w:t xml:space="preserve"> welche</w:t>
      </w:r>
      <w:r w:rsidR="00F509F8">
        <w:rPr>
          <w:rFonts w:ascii="Georgia" w:hAnsi="Georgia"/>
          <w:sz w:val="24"/>
          <w:szCs w:val="24"/>
        </w:rPr>
        <w:t xml:space="preserve"> die Trittsicherheit des Pferde</w:t>
      </w:r>
      <w:r w:rsidR="00B356CA">
        <w:rPr>
          <w:rFonts w:ascii="Georgia" w:hAnsi="Georgia"/>
          <w:sz w:val="24"/>
          <w:szCs w:val="24"/>
        </w:rPr>
        <w:t>s</w:t>
      </w:r>
      <w:r w:rsidR="00F509F8">
        <w:rPr>
          <w:rFonts w:ascii="Georgia" w:hAnsi="Georgia"/>
          <w:sz w:val="24"/>
          <w:szCs w:val="24"/>
        </w:rPr>
        <w:t xml:space="preserve"> gewährleisten und </w:t>
      </w:r>
      <w:r w:rsidR="001617FA">
        <w:rPr>
          <w:rFonts w:ascii="Georgia" w:hAnsi="Georgia"/>
          <w:sz w:val="24"/>
          <w:szCs w:val="24"/>
        </w:rPr>
        <w:t xml:space="preserve">die </w:t>
      </w:r>
      <w:r w:rsidR="00BE0E33">
        <w:rPr>
          <w:rFonts w:ascii="Georgia" w:hAnsi="Georgia"/>
          <w:sz w:val="24"/>
          <w:szCs w:val="24"/>
        </w:rPr>
        <w:t>Verletzungsgefahr</w:t>
      </w:r>
      <w:r w:rsidR="00F509F8">
        <w:rPr>
          <w:rFonts w:ascii="Georgia" w:hAnsi="Georgia"/>
          <w:sz w:val="24"/>
          <w:szCs w:val="24"/>
        </w:rPr>
        <w:t xml:space="preserve"> des Tieres minimieren.</w:t>
      </w:r>
    </w:p>
    <w:p w:rsidR="00DB6678" w:rsidRDefault="00DB6678" w:rsidP="000A6C3B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340B65" w:rsidRDefault="00340B65" w:rsidP="000A6C3B">
      <w:pPr>
        <w:spacing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Abbau von Bodenschätzen</w:t>
      </w:r>
      <w:r w:rsidR="003469D0">
        <w:rPr>
          <w:rFonts w:ascii="Georgia" w:hAnsi="Georgia"/>
          <w:b/>
          <w:sz w:val="24"/>
          <w:szCs w:val="24"/>
        </w:rPr>
        <w:t xml:space="preserve"> – </w:t>
      </w:r>
      <w:r w:rsidR="002A2861">
        <w:rPr>
          <w:rFonts w:ascii="Georgia" w:hAnsi="Georgia"/>
          <w:b/>
          <w:sz w:val="24"/>
          <w:szCs w:val="24"/>
        </w:rPr>
        <w:t xml:space="preserve">ein </w:t>
      </w:r>
      <w:r w:rsidR="003469D0">
        <w:rPr>
          <w:rFonts w:ascii="Georgia" w:hAnsi="Georgia"/>
          <w:b/>
          <w:sz w:val="24"/>
          <w:szCs w:val="24"/>
        </w:rPr>
        <w:t>wichtiger betrieblicher Zukunftsfaktor</w:t>
      </w:r>
    </w:p>
    <w:p w:rsidR="00AC1430" w:rsidRDefault="00861F63" w:rsidP="000A6C3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Die Ortschaft </w:t>
      </w:r>
      <w:proofErr w:type="spellStart"/>
      <w:r w:rsidR="00E85E01">
        <w:rPr>
          <w:rFonts w:ascii="Georgia" w:hAnsi="Georgia"/>
          <w:sz w:val="24"/>
          <w:szCs w:val="24"/>
        </w:rPr>
        <w:t>Silbering</w:t>
      </w:r>
      <w:proofErr w:type="spellEnd"/>
      <w:r w:rsidR="00E85E01">
        <w:rPr>
          <w:rFonts w:ascii="Georgia" w:hAnsi="Georgia"/>
          <w:sz w:val="24"/>
          <w:szCs w:val="24"/>
        </w:rPr>
        <w:t xml:space="preserve"> ist das einzige </w:t>
      </w:r>
      <w:r>
        <w:rPr>
          <w:rFonts w:ascii="Georgia" w:hAnsi="Georgia"/>
          <w:sz w:val="24"/>
          <w:szCs w:val="24"/>
        </w:rPr>
        <w:t xml:space="preserve">Gebiet </w:t>
      </w:r>
      <w:r w:rsidR="005A3CF3" w:rsidRPr="00E85E01">
        <w:rPr>
          <w:rFonts w:ascii="Georgia" w:hAnsi="Georgia"/>
          <w:sz w:val="24"/>
          <w:szCs w:val="24"/>
        </w:rPr>
        <w:t>in</w:t>
      </w:r>
      <w:r w:rsidR="00973149">
        <w:rPr>
          <w:rFonts w:ascii="Georgia" w:hAnsi="Georgia"/>
          <w:sz w:val="24"/>
          <w:szCs w:val="24"/>
        </w:rPr>
        <w:t xml:space="preserve"> der</w:t>
      </w:r>
      <w:r w:rsidR="005A3CF3" w:rsidRPr="00E85E01">
        <w:rPr>
          <w:rFonts w:ascii="Georgia" w:hAnsi="Georgia"/>
          <w:sz w:val="24"/>
          <w:szCs w:val="24"/>
        </w:rPr>
        <w:t xml:space="preserve"> </w:t>
      </w:r>
      <w:r w:rsidR="00B24063">
        <w:rPr>
          <w:rFonts w:ascii="Georgia" w:hAnsi="Georgia"/>
          <w:sz w:val="24"/>
          <w:szCs w:val="24"/>
        </w:rPr>
        <w:t xml:space="preserve">Gemeinde </w:t>
      </w:r>
      <w:r w:rsidR="005A3CF3" w:rsidRPr="00E85E01">
        <w:rPr>
          <w:rFonts w:ascii="Georgia" w:hAnsi="Georgia"/>
          <w:sz w:val="24"/>
          <w:szCs w:val="24"/>
        </w:rPr>
        <w:t>Esternberg</w:t>
      </w:r>
      <w:r w:rsidR="00AC1430">
        <w:rPr>
          <w:rFonts w:ascii="Georgia" w:hAnsi="Georgia"/>
          <w:sz w:val="24"/>
          <w:szCs w:val="24"/>
        </w:rPr>
        <w:t>, in welche</w:t>
      </w:r>
      <w:r w:rsidR="00BE0E33">
        <w:rPr>
          <w:rFonts w:ascii="Georgia" w:hAnsi="Georgia"/>
          <w:sz w:val="24"/>
          <w:szCs w:val="24"/>
        </w:rPr>
        <w:t>m</w:t>
      </w:r>
      <w:r w:rsidR="00AC1430">
        <w:rPr>
          <w:rFonts w:ascii="Georgia" w:hAnsi="Georgia"/>
          <w:sz w:val="24"/>
          <w:szCs w:val="24"/>
        </w:rPr>
        <w:t xml:space="preserve"> Bodenschätze abgebaut werden</w:t>
      </w:r>
      <w:r w:rsidR="00E85E01">
        <w:rPr>
          <w:rFonts w:ascii="Georgia" w:hAnsi="Georgia"/>
          <w:sz w:val="24"/>
          <w:szCs w:val="24"/>
        </w:rPr>
        <w:t>.</w:t>
      </w:r>
      <w:r w:rsidR="00C27CA9">
        <w:rPr>
          <w:rFonts w:ascii="Georgia" w:hAnsi="Georgia"/>
          <w:sz w:val="24"/>
          <w:szCs w:val="24"/>
        </w:rPr>
        <w:t xml:space="preserve"> </w:t>
      </w:r>
      <w:r w:rsidR="00AC1430">
        <w:rPr>
          <w:rFonts w:ascii="Georgia" w:hAnsi="Georgia"/>
          <w:sz w:val="24"/>
          <w:szCs w:val="24"/>
        </w:rPr>
        <w:t>Abgebaut wird Quarzkies und Quarzsand.</w:t>
      </w:r>
    </w:p>
    <w:p w:rsidR="00722619" w:rsidRDefault="00004499" w:rsidP="00722619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Mit dem Abbau begonnen wurde </w:t>
      </w:r>
      <w:r w:rsidR="00BE0E33">
        <w:rPr>
          <w:rFonts w:ascii="Georgia" w:hAnsi="Georgia"/>
          <w:sz w:val="24"/>
          <w:szCs w:val="24"/>
        </w:rPr>
        <w:t>ca. 1950, damals noch händisch.</w:t>
      </w:r>
      <w:r w:rsidR="004A0397">
        <w:rPr>
          <w:rFonts w:ascii="Georgia" w:hAnsi="Georgia"/>
          <w:sz w:val="24"/>
          <w:szCs w:val="24"/>
        </w:rPr>
        <w:t xml:space="preserve"> </w:t>
      </w:r>
      <w:r w:rsidR="000A6C3B">
        <w:rPr>
          <w:rFonts w:ascii="Georgia" w:hAnsi="Georgia"/>
          <w:sz w:val="24"/>
          <w:szCs w:val="24"/>
        </w:rPr>
        <w:t xml:space="preserve">Seit </w:t>
      </w:r>
      <w:r>
        <w:rPr>
          <w:rFonts w:ascii="Georgia" w:hAnsi="Georgia"/>
          <w:sz w:val="24"/>
          <w:szCs w:val="24"/>
        </w:rPr>
        <w:t>1972 wird d</w:t>
      </w:r>
      <w:r w:rsidR="00722619">
        <w:rPr>
          <w:rFonts w:ascii="Georgia" w:hAnsi="Georgia"/>
          <w:sz w:val="24"/>
          <w:szCs w:val="24"/>
        </w:rPr>
        <w:t xml:space="preserve">ie </w:t>
      </w:r>
      <w:r w:rsidR="004A0397">
        <w:rPr>
          <w:rFonts w:ascii="Georgia" w:hAnsi="Georgia"/>
          <w:sz w:val="24"/>
          <w:szCs w:val="24"/>
        </w:rPr>
        <w:t>Schottergrube von der Fa.</w:t>
      </w:r>
      <w:r>
        <w:rPr>
          <w:rFonts w:ascii="Georgia" w:hAnsi="Georgia"/>
          <w:sz w:val="24"/>
          <w:szCs w:val="24"/>
        </w:rPr>
        <w:t xml:space="preserve"> Feichtinger betrieben</w:t>
      </w:r>
      <w:r w:rsidR="00C13F10">
        <w:rPr>
          <w:rFonts w:ascii="Georgia" w:hAnsi="Georgia"/>
          <w:sz w:val="24"/>
          <w:szCs w:val="24"/>
        </w:rPr>
        <w:t>. Es wurde die</w:t>
      </w:r>
      <w:r w:rsidR="000A6C3B">
        <w:rPr>
          <w:rFonts w:ascii="Georgia" w:hAnsi="Georgia"/>
          <w:sz w:val="24"/>
          <w:szCs w:val="24"/>
        </w:rPr>
        <w:t xml:space="preserve"> Waschung und S</w:t>
      </w:r>
      <w:r w:rsidR="00722619">
        <w:rPr>
          <w:rFonts w:ascii="Georgia" w:hAnsi="Georgia"/>
          <w:sz w:val="24"/>
          <w:szCs w:val="24"/>
        </w:rPr>
        <w:t xml:space="preserve">ortierung des Schotters eingeführt, um eine bessere Qualität </w:t>
      </w:r>
      <w:r w:rsidR="00C13F10">
        <w:rPr>
          <w:rFonts w:ascii="Georgia" w:hAnsi="Georgia"/>
          <w:sz w:val="24"/>
          <w:szCs w:val="24"/>
        </w:rPr>
        <w:t xml:space="preserve">des Abbaumaterials </w:t>
      </w:r>
      <w:r w:rsidR="00722619">
        <w:rPr>
          <w:rFonts w:ascii="Georgia" w:hAnsi="Georgia"/>
          <w:sz w:val="24"/>
          <w:szCs w:val="24"/>
        </w:rPr>
        <w:t>zu erzielen.</w:t>
      </w:r>
    </w:p>
    <w:p w:rsidR="00722619" w:rsidRDefault="00E85E01" w:rsidP="00722619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Anfangs</w:t>
      </w:r>
      <w:r w:rsidR="00C27CA9">
        <w:rPr>
          <w:rFonts w:ascii="Georgia" w:hAnsi="Georgia"/>
          <w:sz w:val="24"/>
          <w:szCs w:val="24"/>
        </w:rPr>
        <w:t xml:space="preserve"> wurde das abgebaute Material für Güterwege, später </w:t>
      </w:r>
      <w:r>
        <w:rPr>
          <w:rFonts w:ascii="Georgia" w:hAnsi="Georgia"/>
          <w:sz w:val="24"/>
          <w:szCs w:val="24"/>
        </w:rPr>
        <w:t>für Baust</w:t>
      </w:r>
      <w:r w:rsidR="00C27CA9">
        <w:rPr>
          <w:rFonts w:ascii="Georgia" w:hAnsi="Georgia"/>
          <w:sz w:val="24"/>
          <w:szCs w:val="24"/>
        </w:rPr>
        <w:t>ellen</w:t>
      </w:r>
      <w:r w:rsidR="00722619">
        <w:rPr>
          <w:rFonts w:ascii="Georgia" w:hAnsi="Georgia"/>
          <w:sz w:val="24"/>
          <w:szCs w:val="24"/>
        </w:rPr>
        <w:t xml:space="preserve"> v</w:t>
      </w:r>
      <w:r w:rsidR="00C27CA9">
        <w:rPr>
          <w:rFonts w:ascii="Georgia" w:hAnsi="Georgia"/>
          <w:sz w:val="24"/>
          <w:szCs w:val="24"/>
        </w:rPr>
        <w:t>erwendet</w:t>
      </w:r>
      <w:r w:rsidR="00E01D6A">
        <w:rPr>
          <w:rFonts w:ascii="Georgia" w:hAnsi="Georgia"/>
          <w:sz w:val="24"/>
          <w:szCs w:val="24"/>
        </w:rPr>
        <w:t>.</w:t>
      </w:r>
      <w:r w:rsidR="00722619">
        <w:rPr>
          <w:rFonts w:ascii="Georgia" w:hAnsi="Georgia"/>
          <w:sz w:val="24"/>
          <w:szCs w:val="24"/>
        </w:rPr>
        <w:t xml:space="preserve"> </w:t>
      </w:r>
      <w:r w:rsidR="00AC1430">
        <w:rPr>
          <w:rFonts w:ascii="Georgia" w:hAnsi="Georgia"/>
          <w:sz w:val="24"/>
          <w:szCs w:val="24"/>
        </w:rPr>
        <w:t>Heute w</w:t>
      </w:r>
      <w:r w:rsidR="00AE67E5">
        <w:rPr>
          <w:rFonts w:ascii="Georgia" w:hAnsi="Georgia"/>
          <w:sz w:val="24"/>
          <w:szCs w:val="24"/>
        </w:rPr>
        <w:t>erden</w:t>
      </w:r>
      <w:r w:rsidRPr="00E85E01">
        <w:rPr>
          <w:rFonts w:ascii="Georgia" w:hAnsi="Georgia"/>
          <w:sz w:val="24"/>
          <w:szCs w:val="24"/>
        </w:rPr>
        <w:t xml:space="preserve"> die Abbauprodukte </w:t>
      </w:r>
      <w:r w:rsidR="00AE67E5">
        <w:rPr>
          <w:rFonts w:ascii="Georgia" w:hAnsi="Georgia"/>
          <w:sz w:val="24"/>
          <w:szCs w:val="24"/>
        </w:rPr>
        <w:t xml:space="preserve">hauptsächlich </w:t>
      </w:r>
      <w:r>
        <w:rPr>
          <w:rFonts w:ascii="Georgia" w:hAnsi="Georgia"/>
          <w:sz w:val="24"/>
          <w:szCs w:val="24"/>
        </w:rPr>
        <w:t xml:space="preserve">an die </w:t>
      </w:r>
      <w:r w:rsidRPr="00E85E01">
        <w:rPr>
          <w:rFonts w:ascii="Georgia" w:hAnsi="Georgia"/>
          <w:sz w:val="24"/>
          <w:szCs w:val="24"/>
        </w:rPr>
        <w:t>Industrie</w:t>
      </w:r>
      <w:r>
        <w:rPr>
          <w:rFonts w:ascii="Georgia" w:hAnsi="Georgia"/>
          <w:sz w:val="24"/>
          <w:szCs w:val="24"/>
        </w:rPr>
        <w:t xml:space="preserve"> geliefert</w:t>
      </w:r>
      <w:r w:rsidR="00722619">
        <w:rPr>
          <w:rFonts w:ascii="Georgia" w:hAnsi="Georgia"/>
          <w:sz w:val="24"/>
          <w:szCs w:val="24"/>
        </w:rPr>
        <w:t xml:space="preserve"> </w:t>
      </w:r>
      <w:r w:rsidRPr="00AC1430">
        <w:rPr>
          <w:rFonts w:ascii="Georgia" w:hAnsi="Georgia"/>
          <w:b/>
          <w:sz w:val="24"/>
          <w:szCs w:val="24"/>
        </w:rPr>
        <w:lastRenderedPageBreak/>
        <w:t>Sand</w:t>
      </w:r>
      <w:r w:rsidRPr="00E85E01">
        <w:rPr>
          <w:rFonts w:ascii="Georgia" w:hAnsi="Georgia"/>
          <w:sz w:val="24"/>
          <w:szCs w:val="24"/>
        </w:rPr>
        <w:t xml:space="preserve"> </w:t>
      </w:r>
      <w:r w:rsidR="00AE67E5">
        <w:rPr>
          <w:rFonts w:ascii="Georgia" w:hAnsi="Georgia"/>
          <w:sz w:val="24"/>
          <w:szCs w:val="24"/>
        </w:rPr>
        <w:t>wird</w:t>
      </w:r>
      <w:r w:rsidR="00B24063">
        <w:rPr>
          <w:rFonts w:ascii="Georgia" w:hAnsi="Georgia"/>
          <w:sz w:val="24"/>
          <w:szCs w:val="24"/>
        </w:rPr>
        <w:t xml:space="preserve"> </w:t>
      </w:r>
      <w:r w:rsidRPr="00E85E01">
        <w:rPr>
          <w:rFonts w:ascii="Georgia" w:hAnsi="Georgia"/>
          <w:sz w:val="24"/>
          <w:szCs w:val="24"/>
        </w:rPr>
        <w:t xml:space="preserve">für </w:t>
      </w:r>
      <w:r w:rsidR="00B24063">
        <w:rPr>
          <w:rFonts w:ascii="Georgia" w:hAnsi="Georgia"/>
          <w:sz w:val="24"/>
          <w:szCs w:val="24"/>
        </w:rPr>
        <w:t xml:space="preserve">die </w:t>
      </w:r>
      <w:r w:rsidRPr="00AC1430">
        <w:rPr>
          <w:rFonts w:ascii="Georgia" w:hAnsi="Georgia"/>
          <w:sz w:val="24"/>
          <w:szCs w:val="24"/>
          <w:u w:val="single"/>
        </w:rPr>
        <w:t>Gl</w:t>
      </w:r>
      <w:r w:rsidR="00AE67E5" w:rsidRPr="00AC1430">
        <w:rPr>
          <w:rFonts w:ascii="Georgia" w:hAnsi="Georgia"/>
          <w:sz w:val="24"/>
          <w:szCs w:val="24"/>
          <w:u w:val="single"/>
        </w:rPr>
        <w:t>asindustrie, für Außenfassaden</w:t>
      </w:r>
      <w:r w:rsidR="00AE67E5">
        <w:rPr>
          <w:rFonts w:ascii="Georgia" w:hAnsi="Georgia"/>
          <w:sz w:val="24"/>
          <w:szCs w:val="24"/>
        </w:rPr>
        <w:t xml:space="preserve"> und </w:t>
      </w:r>
      <w:r w:rsidRPr="00E85E01">
        <w:rPr>
          <w:rFonts w:ascii="Georgia" w:hAnsi="Georgia"/>
          <w:sz w:val="24"/>
          <w:szCs w:val="24"/>
        </w:rPr>
        <w:t xml:space="preserve">für </w:t>
      </w:r>
      <w:r w:rsidR="00AE67E5">
        <w:rPr>
          <w:rFonts w:ascii="Georgia" w:hAnsi="Georgia"/>
          <w:sz w:val="24"/>
          <w:szCs w:val="24"/>
        </w:rPr>
        <w:t>die Herstellung von</w:t>
      </w:r>
      <w:r w:rsidR="00722619">
        <w:rPr>
          <w:rFonts w:ascii="Georgia" w:hAnsi="Georgia"/>
          <w:sz w:val="24"/>
          <w:szCs w:val="24"/>
        </w:rPr>
        <w:t xml:space="preserve"> </w:t>
      </w:r>
      <w:r w:rsidR="00AE67E5" w:rsidRPr="00AC1430">
        <w:rPr>
          <w:rFonts w:ascii="Georgia" w:hAnsi="Georgia"/>
          <w:sz w:val="24"/>
          <w:szCs w:val="24"/>
          <w:u w:val="single"/>
        </w:rPr>
        <w:t>Beton</w:t>
      </w:r>
      <w:r w:rsidR="00AE67E5">
        <w:rPr>
          <w:rFonts w:ascii="Georgia" w:hAnsi="Georgia"/>
          <w:sz w:val="24"/>
          <w:szCs w:val="24"/>
        </w:rPr>
        <w:t xml:space="preserve"> verwendet. </w:t>
      </w:r>
      <w:proofErr w:type="spellStart"/>
      <w:r w:rsidR="00AE67E5">
        <w:rPr>
          <w:rFonts w:ascii="Georgia" w:hAnsi="Georgia"/>
          <w:sz w:val="24"/>
          <w:szCs w:val="24"/>
        </w:rPr>
        <w:t>Weiters</w:t>
      </w:r>
      <w:proofErr w:type="spellEnd"/>
      <w:r w:rsidR="00AE67E5">
        <w:rPr>
          <w:rFonts w:ascii="Georgia" w:hAnsi="Georgia"/>
          <w:sz w:val="24"/>
          <w:szCs w:val="24"/>
        </w:rPr>
        <w:t xml:space="preserve"> findet er als </w:t>
      </w:r>
      <w:r w:rsidR="00AE67E5" w:rsidRPr="00AC1430">
        <w:rPr>
          <w:rFonts w:ascii="Georgia" w:hAnsi="Georgia"/>
          <w:sz w:val="24"/>
          <w:szCs w:val="24"/>
          <w:u w:val="single"/>
        </w:rPr>
        <w:t xml:space="preserve">Estrichsand </w:t>
      </w:r>
      <w:r w:rsidR="00AE67E5">
        <w:rPr>
          <w:rFonts w:ascii="Georgia" w:hAnsi="Georgia"/>
          <w:sz w:val="24"/>
          <w:szCs w:val="24"/>
        </w:rPr>
        <w:t>und als</w:t>
      </w:r>
      <w:r w:rsidRPr="00AC1430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AC1430">
        <w:rPr>
          <w:rFonts w:ascii="Georgia" w:hAnsi="Georgia"/>
          <w:sz w:val="24"/>
          <w:szCs w:val="24"/>
          <w:u w:val="single"/>
        </w:rPr>
        <w:t>Reitsand</w:t>
      </w:r>
      <w:proofErr w:type="spellEnd"/>
      <w:r w:rsidR="00AE67E5" w:rsidRPr="00AC1430">
        <w:rPr>
          <w:rFonts w:ascii="Georgia" w:hAnsi="Georgia"/>
          <w:sz w:val="24"/>
          <w:szCs w:val="24"/>
          <w:u w:val="single"/>
        </w:rPr>
        <w:t xml:space="preserve"> </w:t>
      </w:r>
      <w:r w:rsidR="00AC1430">
        <w:rPr>
          <w:rFonts w:ascii="Georgia" w:hAnsi="Georgia"/>
          <w:sz w:val="24"/>
          <w:szCs w:val="24"/>
        </w:rPr>
        <w:t>Gebrauch</w:t>
      </w:r>
      <w:r w:rsidR="00722619">
        <w:rPr>
          <w:rFonts w:ascii="Georgia" w:hAnsi="Georgia"/>
          <w:sz w:val="24"/>
          <w:szCs w:val="24"/>
        </w:rPr>
        <w:t xml:space="preserve">. </w:t>
      </w:r>
    </w:p>
    <w:p w:rsidR="00073DF0" w:rsidRDefault="00E85E01" w:rsidP="00722619">
      <w:pPr>
        <w:spacing w:line="360" w:lineRule="auto"/>
        <w:rPr>
          <w:rFonts w:ascii="Georgia" w:hAnsi="Georgia"/>
          <w:sz w:val="24"/>
          <w:szCs w:val="24"/>
        </w:rPr>
      </w:pPr>
      <w:r w:rsidRPr="00AC1430">
        <w:rPr>
          <w:rFonts w:ascii="Georgia" w:hAnsi="Georgia"/>
          <w:b/>
          <w:sz w:val="24"/>
          <w:szCs w:val="24"/>
        </w:rPr>
        <w:t>Kies</w:t>
      </w:r>
      <w:r w:rsidR="00B24063">
        <w:rPr>
          <w:rFonts w:ascii="Georgia" w:hAnsi="Georgia"/>
          <w:sz w:val="24"/>
          <w:szCs w:val="24"/>
        </w:rPr>
        <w:t xml:space="preserve"> wird</w:t>
      </w:r>
      <w:r w:rsidRPr="00E85E01">
        <w:rPr>
          <w:rFonts w:ascii="Georgia" w:hAnsi="Georgia"/>
          <w:sz w:val="24"/>
          <w:szCs w:val="24"/>
        </w:rPr>
        <w:t xml:space="preserve"> für</w:t>
      </w:r>
      <w:r w:rsidR="00AE67E5">
        <w:rPr>
          <w:rFonts w:ascii="Georgia" w:hAnsi="Georgia"/>
          <w:sz w:val="24"/>
          <w:szCs w:val="24"/>
        </w:rPr>
        <w:t xml:space="preserve"> den Straßenbau und für die </w:t>
      </w:r>
      <w:r w:rsidRPr="00E85E01">
        <w:rPr>
          <w:rFonts w:ascii="Georgia" w:hAnsi="Georgia"/>
          <w:sz w:val="24"/>
          <w:szCs w:val="24"/>
        </w:rPr>
        <w:t>Beton</w:t>
      </w:r>
      <w:r w:rsidR="00730D8C">
        <w:rPr>
          <w:rFonts w:ascii="Georgia" w:hAnsi="Georgia"/>
          <w:sz w:val="24"/>
          <w:szCs w:val="24"/>
        </w:rPr>
        <w:t>erzeugung verwendet</w:t>
      </w:r>
      <w:r w:rsidR="00E01D6A">
        <w:rPr>
          <w:rFonts w:ascii="Georgia" w:hAnsi="Georgia"/>
          <w:sz w:val="24"/>
          <w:szCs w:val="24"/>
        </w:rPr>
        <w:t>.</w:t>
      </w:r>
      <w:r w:rsidR="00722619">
        <w:rPr>
          <w:rFonts w:ascii="Georgia" w:hAnsi="Georgia"/>
          <w:sz w:val="24"/>
          <w:szCs w:val="24"/>
        </w:rPr>
        <w:t xml:space="preserve"> </w:t>
      </w:r>
      <w:r w:rsidR="00861F63">
        <w:rPr>
          <w:rFonts w:ascii="Georgia" w:hAnsi="Georgia"/>
          <w:sz w:val="24"/>
          <w:szCs w:val="24"/>
        </w:rPr>
        <w:t xml:space="preserve">Darüber hinaus </w:t>
      </w:r>
      <w:r w:rsidR="00730D8C">
        <w:rPr>
          <w:rFonts w:ascii="Georgia" w:hAnsi="Georgia"/>
          <w:sz w:val="24"/>
          <w:szCs w:val="24"/>
        </w:rPr>
        <w:t>benötigt</w:t>
      </w:r>
      <w:r w:rsidR="00004499">
        <w:rPr>
          <w:rFonts w:ascii="Georgia" w:hAnsi="Georgia"/>
          <w:sz w:val="24"/>
          <w:szCs w:val="24"/>
        </w:rPr>
        <w:t xml:space="preserve"> man Kies </w:t>
      </w:r>
      <w:r w:rsidR="00730D8C">
        <w:rPr>
          <w:rFonts w:ascii="Georgia" w:hAnsi="Georgia"/>
          <w:sz w:val="24"/>
          <w:szCs w:val="24"/>
        </w:rPr>
        <w:t>für</w:t>
      </w:r>
      <w:r w:rsidR="00AC1430">
        <w:rPr>
          <w:rFonts w:ascii="Georgia" w:hAnsi="Georgia"/>
          <w:sz w:val="24"/>
          <w:szCs w:val="24"/>
        </w:rPr>
        <w:t xml:space="preserve"> die </w:t>
      </w:r>
      <w:r w:rsidRPr="00E85E01">
        <w:rPr>
          <w:rFonts w:ascii="Georgia" w:hAnsi="Georgia"/>
          <w:sz w:val="24"/>
          <w:szCs w:val="24"/>
        </w:rPr>
        <w:t>chemis</w:t>
      </w:r>
      <w:r w:rsidR="00004499">
        <w:rPr>
          <w:rFonts w:ascii="Georgia" w:hAnsi="Georgia"/>
          <w:sz w:val="24"/>
          <w:szCs w:val="24"/>
        </w:rPr>
        <w:t>che Industrie</w:t>
      </w:r>
      <w:r w:rsidR="00730D8C">
        <w:rPr>
          <w:rFonts w:ascii="Georgia" w:hAnsi="Georgia"/>
          <w:sz w:val="24"/>
          <w:szCs w:val="24"/>
        </w:rPr>
        <w:t xml:space="preserve">. </w:t>
      </w:r>
    </w:p>
    <w:p w:rsidR="00722619" w:rsidRPr="00E85E01" w:rsidRDefault="00730D8C" w:rsidP="00AC09E9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Aus </w:t>
      </w:r>
      <w:r w:rsidR="00722619">
        <w:rPr>
          <w:rFonts w:ascii="Georgia" w:hAnsi="Georgia"/>
          <w:sz w:val="24"/>
          <w:szCs w:val="24"/>
        </w:rPr>
        <w:t>dem hochwertigen</w:t>
      </w:r>
      <w:r w:rsidRPr="00722619">
        <w:rPr>
          <w:rFonts w:ascii="Georgia" w:hAnsi="Georgia"/>
          <w:b/>
          <w:sz w:val="24"/>
          <w:szCs w:val="24"/>
        </w:rPr>
        <w:t xml:space="preserve"> Quarzkies</w:t>
      </w:r>
      <w:r w:rsidR="00C13F10">
        <w:rPr>
          <w:rFonts w:ascii="Georgia" w:hAnsi="Georgia"/>
          <w:sz w:val="24"/>
          <w:szCs w:val="24"/>
        </w:rPr>
        <w:t xml:space="preserve"> wird Rohsiliz</w:t>
      </w:r>
      <w:r>
        <w:rPr>
          <w:rFonts w:ascii="Georgia" w:hAnsi="Georgia"/>
          <w:sz w:val="24"/>
          <w:szCs w:val="24"/>
        </w:rPr>
        <w:t>ium erzeugt</w:t>
      </w:r>
      <w:r w:rsidR="00C13F10">
        <w:rPr>
          <w:rFonts w:ascii="Georgia" w:hAnsi="Georgia"/>
          <w:sz w:val="24"/>
          <w:szCs w:val="24"/>
        </w:rPr>
        <w:t>, welches für</w:t>
      </w:r>
      <w:r>
        <w:rPr>
          <w:rFonts w:ascii="Georgia" w:hAnsi="Georgia"/>
          <w:sz w:val="24"/>
          <w:szCs w:val="24"/>
        </w:rPr>
        <w:t xml:space="preserve"> </w:t>
      </w:r>
      <w:r w:rsidR="00C13F10">
        <w:rPr>
          <w:rFonts w:ascii="Georgia" w:hAnsi="Georgia"/>
          <w:sz w:val="24"/>
          <w:szCs w:val="24"/>
        </w:rPr>
        <w:t xml:space="preserve">die </w:t>
      </w:r>
      <w:r w:rsidR="004A0397">
        <w:rPr>
          <w:rFonts w:ascii="Georgia" w:hAnsi="Georgia"/>
          <w:sz w:val="24"/>
          <w:szCs w:val="24"/>
        </w:rPr>
        <w:t>Mikroelektronik</w:t>
      </w:r>
      <w:r w:rsidR="00C13F10">
        <w:rPr>
          <w:rFonts w:ascii="Georgia" w:hAnsi="Georgia"/>
          <w:sz w:val="24"/>
          <w:szCs w:val="24"/>
        </w:rPr>
        <w:t xml:space="preserve"> benötigt wird</w:t>
      </w:r>
      <w:r w:rsidR="004A0397">
        <w:rPr>
          <w:rFonts w:ascii="Georgia" w:hAnsi="Georgia"/>
          <w:sz w:val="24"/>
          <w:szCs w:val="24"/>
        </w:rPr>
        <w:t xml:space="preserve">. </w:t>
      </w:r>
      <w:r w:rsidR="00C27CA9">
        <w:rPr>
          <w:rFonts w:ascii="Georgia" w:hAnsi="Georgia"/>
          <w:sz w:val="24"/>
          <w:szCs w:val="24"/>
        </w:rPr>
        <w:t>Darüber hinaus</w:t>
      </w:r>
      <w:r w:rsidR="00D42D0F">
        <w:rPr>
          <w:rFonts w:ascii="Georgia" w:hAnsi="Georgia"/>
          <w:sz w:val="24"/>
          <w:szCs w:val="24"/>
        </w:rPr>
        <w:t xml:space="preserve"> werden aus Rohsilicium </w:t>
      </w:r>
      <w:r w:rsidR="00004499">
        <w:rPr>
          <w:rFonts w:ascii="Georgia" w:hAnsi="Georgia"/>
          <w:sz w:val="24"/>
          <w:szCs w:val="24"/>
        </w:rPr>
        <w:t xml:space="preserve">Solarzellen für </w:t>
      </w:r>
      <w:r>
        <w:rPr>
          <w:rFonts w:ascii="Georgia" w:hAnsi="Georgia"/>
          <w:sz w:val="24"/>
          <w:szCs w:val="24"/>
        </w:rPr>
        <w:t xml:space="preserve">die </w:t>
      </w:r>
      <w:r w:rsidR="00D42D0F">
        <w:rPr>
          <w:rFonts w:ascii="Georgia" w:hAnsi="Georgia"/>
          <w:sz w:val="24"/>
          <w:szCs w:val="24"/>
        </w:rPr>
        <w:t>Photovoltaikanlagen</w:t>
      </w:r>
      <w:r w:rsidR="00D42D0F" w:rsidRPr="00C13F10">
        <w:rPr>
          <w:rFonts w:ascii="Georgia" w:hAnsi="Georgia"/>
          <w:i/>
          <w:sz w:val="24"/>
          <w:szCs w:val="24"/>
        </w:rPr>
        <w:t xml:space="preserve"> </w:t>
      </w:r>
      <w:r w:rsidR="00C27CA9" w:rsidRPr="00973149">
        <w:rPr>
          <w:rFonts w:ascii="Georgia" w:hAnsi="Georgia"/>
          <w:i/>
          <w:sz w:val="24"/>
          <w:szCs w:val="24"/>
        </w:rPr>
        <w:t>(</w:t>
      </w:r>
      <w:r w:rsidR="00D42D0F" w:rsidRPr="00973149">
        <w:rPr>
          <w:rFonts w:ascii="Georgia" w:hAnsi="Georgia"/>
          <w:i/>
          <w:sz w:val="24"/>
          <w:szCs w:val="24"/>
        </w:rPr>
        <w:t>zur S</w:t>
      </w:r>
      <w:r w:rsidR="00C27CA9" w:rsidRPr="00973149">
        <w:rPr>
          <w:rFonts w:ascii="Georgia" w:hAnsi="Georgia"/>
          <w:i/>
          <w:sz w:val="24"/>
          <w:szCs w:val="24"/>
        </w:rPr>
        <w:t>tromgewinnung aus Sonnenenergie)</w:t>
      </w:r>
      <w:r w:rsidR="00C13F10" w:rsidRPr="00C13F10">
        <w:rPr>
          <w:rFonts w:ascii="Georgia" w:hAnsi="Georgia"/>
          <w:i/>
          <w:sz w:val="24"/>
          <w:szCs w:val="24"/>
        </w:rPr>
        <w:t xml:space="preserve"> </w:t>
      </w:r>
      <w:r w:rsidR="00C13F10">
        <w:rPr>
          <w:rFonts w:ascii="Georgia" w:hAnsi="Georgia"/>
          <w:sz w:val="24"/>
          <w:szCs w:val="24"/>
        </w:rPr>
        <w:t>erzeugt</w:t>
      </w:r>
      <w:r>
        <w:rPr>
          <w:rFonts w:ascii="Georgia" w:hAnsi="Georgia"/>
          <w:sz w:val="24"/>
          <w:szCs w:val="24"/>
        </w:rPr>
        <w:t>.</w:t>
      </w:r>
      <w:r w:rsidR="00E85E01" w:rsidRPr="00E85E01">
        <w:rPr>
          <w:rFonts w:ascii="Georgia" w:hAnsi="Georgia"/>
          <w:sz w:val="24"/>
          <w:szCs w:val="24"/>
        </w:rPr>
        <w:t xml:space="preserve"> </w:t>
      </w:r>
      <w:r w:rsidR="00722619">
        <w:rPr>
          <w:rFonts w:ascii="Georgia" w:hAnsi="Georgia"/>
          <w:sz w:val="24"/>
          <w:szCs w:val="24"/>
        </w:rPr>
        <w:t xml:space="preserve">Ein kleiner Anteil findet als </w:t>
      </w:r>
      <w:proofErr w:type="spellStart"/>
      <w:r w:rsidR="00722619">
        <w:rPr>
          <w:rFonts w:ascii="Georgia" w:hAnsi="Georgia"/>
          <w:sz w:val="24"/>
          <w:szCs w:val="24"/>
        </w:rPr>
        <w:t>Zierkies</w:t>
      </w:r>
      <w:proofErr w:type="spellEnd"/>
      <w:r w:rsidR="00722619">
        <w:rPr>
          <w:rFonts w:ascii="Georgia" w:hAnsi="Georgia"/>
          <w:sz w:val="24"/>
          <w:szCs w:val="24"/>
        </w:rPr>
        <w:t xml:space="preserve"> in den Gä</w:t>
      </w:r>
      <w:r w:rsidR="00722619" w:rsidRPr="00E85E01">
        <w:rPr>
          <w:rFonts w:ascii="Georgia" w:hAnsi="Georgia"/>
          <w:sz w:val="24"/>
          <w:szCs w:val="24"/>
        </w:rPr>
        <w:t>rten</w:t>
      </w:r>
      <w:r w:rsidR="00722619">
        <w:rPr>
          <w:rFonts w:ascii="Georgia" w:hAnsi="Georgia"/>
          <w:sz w:val="24"/>
          <w:szCs w:val="24"/>
        </w:rPr>
        <w:t xml:space="preserve"> Verwendung.</w:t>
      </w:r>
    </w:p>
    <w:p w:rsidR="00F966A0" w:rsidRDefault="00722619" w:rsidP="003469D0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Um </w:t>
      </w:r>
      <w:r w:rsidR="00073DF0" w:rsidRPr="00073DF0">
        <w:rPr>
          <w:rFonts w:ascii="Georgia" w:hAnsi="Georgia"/>
          <w:b/>
          <w:sz w:val="24"/>
          <w:szCs w:val="24"/>
        </w:rPr>
        <w:t>Q</w:t>
      </w:r>
      <w:r>
        <w:rPr>
          <w:rFonts w:ascii="Georgia" w:hAnsi="Georgia"/>
          <w:b/>
          <w:sz w:val="24"/>
          <w:szCs w:val="24"/>
        </w:rPr>
        <w:t xml:space="preserve">uarzkies </w:t>
      </w:r>
      <w:r w:rsidRPr="00722619">
        <w:rPr>
          <w:rFonts w:ascii="Georgia" w:hAnsi="Georgia"/>
          <w:sz w:val="24"/>
          <w:szCs w:val="24"/>
        </w:rPr>
        <w:t>und</w:t>
      </w:r>
      <w:r>
        <w:rPr>
          <w:rFonts w:ascii="Georgia" w:hAnsi="Georgia"/>
          <w:b/>
          <w:sz w:val="24"/>
          <w:szCs w:val="24"/>
        </w:rPr>
        <w:t xml:space="preserve"> Quarzsand </w:t>
      </w:r>
      <w:r w:rsidR="00AC09E9">
        <w:rPr>
          <w:rFonts w:ascii="Georgia" w:hAnsi="Georgia"/>
          <w:sz w:val="24"/>
          <w:szCs w:val="24"/>
        </w:rPr>
        <w:t>zu gewinnen, müssen</w:t>
      </w:r>
      <w:r>
        <w:rPr>
          <w:rFonts w:ascii="Georgia" w:hAnsi="Georgia"/>
          <w:sz w:val="24"/>
          <w:szCs w:val="24"/>
        </w:rPr>
        <w:t xml:space="preserve"> zunächst</w:t>
      </w:r>
      <w:r w:rsidR="00073DF0">
        <w:rPr>
          <w:rFonts w:ascii="Georgia" w:hAnsi="Georgia"/>
          <w:sz w:val="24"/>
          <w:szCs w:val="24"/>
        </w:rPr>
        <w:t xml:space="preserve"> Humus und Erde,</w:t>
      </w:r>
      <w:r w:rsidR="00EF61FA" w:rsidRPr="00E85E01">
        <w:rPr>
          <w:rFonts w:ascii="Georgia" w:hAnsi="Georgia"/>
          <w:sz w:val="24"/>
          <w:szCs w:val="24"/>
        </w:rPr>
        <w:t xml:space="preserve"> </w:t>
      </w:r>
      <w:r w:rsidR="00073DF0">
        <w:rPr>
          <w:rFonts w:ascii="Georgia" w:hAnsi="Georgia"/>
          <w:sz w:val="24"/>
          <w:szCs w:val="24"/>
        </w:rPr>
        <w:t>entfernt werden, damit die Kiesschicht frei wird.</w:t>
      </w:r>
      <w:r w:rsidR="00EF61FA" w:rsidRPr="00E85E01">
        <w:rPr>
          <w:rFonts w:ascii="Georgia" w:hAnsi="Georgia"/>
          <w:sz w:val="24"/>
          <w:szCs w:val="24"/>
        </w:rPr>
        <w:t xml:space="preserve"> Die Kiesschicht</w:t>
      </w:r>
      <w:r w:rsidR="00AC09E9">
        <w:rPr>
          <w:rFonts w:ascii="Georgia" w:hAnsi="Georgia"/>
          <w:sz w:val="24"/>
          <w:szCs w:val="24"/>
        </w:rPr>
        <w:t xml:space="preserve"> wird</w:t>
      </w:r>
      <w:r w:rsidR="00073DF0">
        <w:rPr>
          <w:rFonts w:ascii="Georgia" w:hAnsi="Georgia"/>
          <w:sz w:val="24"/>
          <w:szCs w:val="24"/>
        </w:rPr>
        <w:t xml:space="preserve"> zur Waschanlage transportiert. </w:t>
      </w:r>
      <w:r w:rsidR="00AC09E9">
        <w:rPr>
          <w:rFonts w:ascii="Georgia" w:hAnsi="Georgia"/>
          <w:sz w:val="24"/>
          <w:szCs w:val="24"/>
        </w:rPr>
        <w:t xml:space="preserve">Dort </w:t>
      </w:r>
      <w:r w:rsidR="003469D0">
        <w:rPr>
          <w:rFonts w:ascii="Georgia" w:hAnsi="Georgia"/>
          <w:sz w:val="24"/>
          <w:szCs w:val="24"/>
        </w:rPr>
        <w:t xml:space="preserve">durchläuft </w:t>
      </w:r>
      <w:r w:rsidR="00F966A0">
        <w:rPr>
          <w:rFonts w:ascii="Georgia" w:hAnsi="Georgia"/>
          <w:sz w:val="24"/>
          <w:szCs w:val="24"/>
        </w:rPr>
        <w:t>das Kiesmateria</w:t>
      </w:r>
      <w:r w:rsidR="00AC09E9">
        <w:rPr>
          <w:rFonts w:ascii="Georgia" w:hAnsi="Georgia"/>
          <w:sz w:val="24"/>
          <w:szCs w:val="24"/>
        </w:rPr>
        <w:t>l zwei Siebe, welche</w:t>
      </w:r>
      <w:r w:rsidR="003469D0">
        <w:rPr>
          <w:rFonts w:ascii="Georgia" w:hAnsi="Georgia"/>
          <w:sz w:val="24"/>
          <w:szCs w:val="24"/>
        </w:rPr>
        <w:t xml:space="preserve"> die Steine nach Größe</w:t>
      </w:r>
      <w:r w:rsidR="00AC09E9">
        <w:rPr>
          <w:rFonts w:ascii="Georgia" w:hAnsi="Georgia"/>
          <w:sz w:val="24"/>
          <w:szCs w:val="24"/>
        </w:rPr>
        <w:t xml:space="preserve"> trennen</w:t>
      </w:r>
      <w:r w:rsidR="003469D0">
        <w:rPr>
          <w:rFonts w:ascii="Georgia" w:hAnsi="Georgia"/>
          <w:sz w:val="24"/>
          <w:szCs w:val="24"/>
        </w:rPr>
        <w:t xml:space="preserve">. Zwischen ersten und zweiten </w:t>
      </w:r>
      <w:proofErr w:type="spellStart"/>
      <w:r w:rsidR="003469D0">
        <w:rPr>
          <w:rFonts w:ascii="Georgia" w:hAnsi="Georgia"/>
          <w:sz w:val="24"/>
          <w:szCs w:val="24"/>
        </w:rPr>
        <w:t>Siebgang</w:t>
      </w:r>
      <w:proofErr w:type="spellEnd"/>
      <w:r w:rsidR="003469D0">
        <w:rPr>
          <w:rFonts w:ascii="Georgia" w:hAnsi="Georgia"/>
          <w:sz w:val="24"/>
          <w:szCs w:val="24"/>
        </w:rPr>
        <w:t xml:space="preserve"> werden die Steine im Schwerterwäscher gereinigt. Der Groß</w:t>
      </w:r>
      <w:r w:rsidR="000D5A1A" w:rsidRPr="00E85E01">
        <w:rPr>
          <w:rFonts w:ascii="Georgia" w:hAnsi="Georgia"/>
          <w:sz w:val="24"/>
          <w:szCs w:val="24"/>
        </w:rPr>
        <w:t>teil</w:t>
      </w:r>
      <w:r w:rsidR="00D42D0F">
        <w:rPr>
          <w:rFonts w:ascii="Georgia" w:hAnsi="Georgia"/>
          <w:sz w:val="24"/>
          <w:szCs w:val="24"/>
        </w:rPr>
        <w:t xml:space="preserve"> der Steine</w:t>
      </w:r>
      <w:r w:rsidR="000D5A1A" w:rsidRPr="00E85E01">
        <w:rPr>
          <w:rFonts w:ascii="Georgia" w:hAnsi="Georgia"/>
          <w:sz w:val="24"/>
          <w:szCs w:val="24"/>
        </w:rPr>
        <w:t xml:space="preserve"> wird noc</w:t>
      </w:r>
      <w:r w:rsidR="00D42D0F">
        <w:rPr>
          <w:rFonts w:ascii="Georgia" w:hAnsi="Georgia"/>
          <w:sz w:val="24"/>
          <w:szCs w:val="24"/>
        </w:rPr>
        <w:t>hmals mit einer Spezialmaschine</w:t>
      </w:r>
      <w:r w:rsidR="000D5A1A" w:rsidRPr="00E85E01">
        <w:rPr>
          <w:rFonts w:ascii="Georgia" w:hAnsi="Georgia"/>
          <w:sz w:val="24"/>
          <w:szCs w:val="24"/>
        </w:rPr>
        <w:t xml:space="preserve"> nach Farbe getrennt. </w:t>
      </w:r>
      <w:r w:rsidR="00D42D0F">
        <w:rPr>
          <w:rFonts w:ascii="Georgia" w:hAnsi="Georgia"/>
          <w:sz w:val="24"/>
          <w:szCs w:val="24"/>
        </w:rPr>
        <w:t xml:space="preserve">Man nennt dies optische Sortierung. </w:t>
      </w:r>
      <w:r w:rsidR="004A0397">
        <w:rPr>
          <w:rFonts w:ascii="Georgia" w:hAnsi="Georgia"/>
          <w:sz w:val="24"/>
          <w:szCs w:val="24"/>
        </w:rPr>
        <w:t>Am Ende dieses Vorgangs hat m</w:t>
      </w:r>
      <w:r w:rsidR="000D5A1A" w:rsidRPr="00E85E01">
        <w:rPr>
          <w:rFonts w:ascii="Georgia" w:hAnsi="Georgia"/>
          <w:sz w:val="24"/>
          <w:szCs w:val="24"/>
        </w:rPr>
        <w:t>an Steine unterschiedliche Größe und unterschiedlicher Farbe.</w:t>
      </w:r>
      <w:r w:rsidR="00AC09E9">
        <w:rPr>
          <w:rFonts w:ascii="Georgia" w:hAnsi="Georgia"/>
          <w:sz w:val="24"/>
          <w:szCs w:val="24"/>
        </w:rPr>
        <w:t xml:space="preserve"> </w:t>
      </w:r>
      <w:r w:rsidR="00F966A0">
        <w:rPr>
          <w:rFonts w:ascii="Georgia" w:hAnsi="Georgia"/>
          <w:sz w:val="24"/>
          <w:szCs w:val="24"/>
        </w:rPr>
        <w:t xml:space="preserve">Bei jedem </w:t>
      </w:r>
      <w:proofErr w:type="spellStart"/>
      <w:r w:rsidR="00F966A0">
        <w:rPr>
          <w:rFonts w:ascii="Georgia" w:hAnsi="Georgia"/>
          <w:sz w:val="24"/>
          <w:szCs w:val="24"/>
        </w:rPr>
        <w:t>Sieb</w:t>
      </w:r>
      <w:r w:rsidR="000D5A1A" w:rsidRPr="00E85E01">
        <w:rPr>
          <w:rFonts w:ascii="Georgia" w:hAnsi="Georgia"/>
          <w:sz w:val="24"/>
          <w:szCs w:val="24"/>
        </w:rPr>
        <w:t>gang</w:t>
      </w:r>
      <w:proofErr w:type="spellEnd"/>
      <w:r w:rsidR="000D5A1A" w:rsidRPr="00E85E01">
        <w:rPr>
          <w:rFonts w:ascii="Georgia" w:hAnsi="Georgia"/>
          <w:sz w:val="24"/>
          <w:szCs w:val="24"/>
        </w:rPr>
        <w:t xml:space="preserve"> wird der Sand und Sch</w:t>
      </w:r>
      <w:r w:rsidR="00F966A0">
        <w:rPr>
          <w:rFonts w:ascii="Georgia" w:hAnsi="Georgia"/>
          <w:sz w:val="24"/>
          <w:szCs w:val="24"/>
        </w:rPr>
        <w:t>lamm in einen Sandfang gespült und der</w:t>
      </w:r>
      <w:r w:rsidR="00AC09E9">
        <w:rPr>
          <w:rFonts w:ascii="Georgia" w:hAnsi="Georgia"/>
          <w:sz w:val="24"/>
          <w:szCs w:val="24"/>
        </w:rPr>
        <w:t xml:space="preserve"> Sand in </w:t>
      </w:r>
      <w:proofErr w:type="spellStart"/>
      <w:r w:rsidR="00AC09E9">
        <w:rPr>
          <w:rFonts w:ascii="Georgia" w:hAnsi="Georgia"/>
          <w:sz w:val="24"/>
          <w:szCs w:val="24"/>
        </w:rPr>
        <w:t>Grobsand</w:t>
      </w:r>
      <w:proofErr w:type="spellEnd"/>
      <w:r w:rsidR="00AC09E9">
        <w:rPr>
          <w:rFonts w:ascii="Georgia" w:hAnsi="Georgia"/>
          <w:sz w:val="24"/>
          <w:szCs w:val="24"/>
        </w:rPr>
        <w:t xml:space="preserve"> und </w:t>
      </w:r>
      <w:proofErr w:type="spellStart"/>
      <w:r w:rsidR="006357A3" w:rsidRPr="00E85E01">
        <w:rPr>
          <w:rFonts w:ascii="Georgia" w:hAnsi="Georgia"/>
          <w:sz w:val="24"/>
          <w:szCs w:val="24"/>
        </w:rPr>
        <w:t>Feinsand</w:t>
      </w:r>
      <w:proofErr w:type="spellEnd"/>
      <w:r w:rsidR="006357A3" w:rsidRPr="00E85E01">
        <w:rPr>
          <w:rFonts w:ascii="Georgia" w:hAnsi="Georgia"/>
          <w:sz w:val="24"/>
          <w:szCs w:val="24"/>
        </w:rPr>
        <w:t xml:space="preserve"> getrennt. </w:t>
      </w:r>
      <w:r w:rsidR="00D42D0F">
        <w:rPr>
          <w:rFonts w:ascii="Georgia" w:hAnsi="Georgia"/>
          <w:sz w:val="24"/>
          <w:szCs w:val="24"/>
        </w:rPr>
        <w:t xml:space="preserve">Der </w:t>
      </w:r>
      <w:proofErr w:type="spellStart"/>
      <w:r w:rsidR="006357A3" w:rsidRPr="00E85E01">
        <w:rPr>
          <w:rFonts w:ascii="Georgia" w:hAnsi="Georgia"/>
          <w:sz w:val="24"/>
          <w:szCs w:val="24"/>
        </w:rPr>
        <w:t>Feinsand</w:t>
      </w:r>
      <w:proofErr w:type="spellEnd"/>
      <w:r w:rsidR="006357A3" w:rsidRPr="00E85E01">
        <w:rPr>
          <w:rFonts w:ascii="Georgia" w:hAnsi="Georgia"/>
          <w:sz w:val="24"/>
          <w:szCs w:val="24"/>
        </w:rPr>
        <w:t xml:space="preserve"> und </w:t>
      </w:r>
      <w:r w:rsidR="00D42D0F">
        <w:rPr>
          <w:rFonts w:ascii="Georgia" w:hAnsi="Georgia"/>
          <w:sz w:val="24"/>
          <w:szCs w:val="24"/>
        </w:rPr>
        <w:t xml:space="preserve">der </w:t>
      </w:r>
      <w:proofErr w:type="spellStart"/>
      <w:r w:rsidR="00D42D0F">
        <w:rPr>
          <w:rFonts w:ascii="Georgia" w:hAnsi="Georgia"/>
          <w:sz w:val="24"/>
          <w:szCs w:val="24"/>
        </w:rPr>
        <w:t>Grobsand</w:t>
      </w:r>
      <w:proofErr w:type="spellEnd"/>
      <w:r w:rsidR="00D42D0F">
        <w:rPr>
          <w:rFonts w:ascii="Georgia" w:hAnsi="Georgia"/>
          <w:sz w:val="24"/>
          <w:szCs w:val="24"/>
        </w:rPr>
        <w:t xml:space="preserve"> we</w:t>
      </w:r>
      <w:r w:rsidR="006357A3" w:rsidRPr="00E85E01">
        <w:rPr>
          <w:rFonts w:ascii="Georgia" w:hAnsi="Georgia"/>
          <w:sz w:val="24"/>
          <w:szCs w:val="24"/>
        </w:rPr>
        <w:t>rd</w:t>
      </w:r>
      <w:r w:rsidR="00D42D0F">
        <w:rPr>
          <w:rFonts w:ascii="Georgia" w:hAnsi="Georgia"/>
          <w:sz w:val="24"/>
          <w:szCs w:val="24"/>
        </w:rPr>
        <w:t xml:space="preserve">en </w:t>
      </w:r>
      <w:r w:rsidR="00FA4BB3">
        <w:rPr>
          <w:rFonts w:ascii="Georgia" w:hAnsi="Georgia"/>
          <w:sz w:val="24"/>
          <w:szCs w:val="24"/>
        </w:rPr>
        <w:t>an</w:t>
      </w:r>
      <w:r w:rsidR="00D42D0F">
        <w:rPr>
          <w:rFonts w:ascii="Georgia" w:hAnsi="Georgia"/>
          <w:sz w:val="24"/>
          <w:szCs w:val="24"/>
        </w:rPr>
        <w:t xml:space="preserve"> </w:t>
      </w:r>
      <w:r w:rsidR="00FA4BB3">
        <w:rPr>
          <w:rFonts w:ascii="Georgia" w:hAnsi="Georgia"/>
          <w:sz w:val="24"/>
          <w:szCs w:val="24"/>
        </w:rPr>
        <w:t>verschiedene</w:t>
      </w:r>
      <w:r w:rsidR="00D42D0F">
        <w:rPr>
          <w:rFonts w:ascii="Georgia" w:hAnsi="Georgia"/>
          <w:sz w:val="24"/>
          <w:szCs w:val="24"/>
        </w:rPr>
        <w:t xml:space="preserve"> B</w:t>
      </w:r>
      <w:r w:rsidR="00FA4BB3">
        <w:rPr>
          <w:rFonts w:ascii="Georgia" w:hAnsi="Georgia"/>
          <w:sz w:val="24"/>
          <w:szCs w:val="24"/>
        </w:rPr>
        <w:t>etriebe geliefert und dort</w:t>
      </w:r>
      <w:r w:rsidR="00D42D0F">
        <w:rPr>
          <w:rFonts w:ascii="Georgia" w:hAnsi="Georgia"/>
          <w:sz w:val="24"/>
          <w:szCs w:val="24"/>
        </w:rPr>
        <w:t xml:space="preserve"> weiter verarbeitet.</w:t>
      </w:r>
      <w:r w:rsidR="006357A3" w:rsidRPr="00E85E01">
        <w:rPr>
          <w:rFonts w:ascii="Georgia" w:hAnsi="Georgia"/>
          <w:sz w:val="24"/>
          <w:szCs w:val="24"/>
        </w:rPr>
        <w:t xml:space="preserve"> </w:t>
      </w:r>
    </w:p>
    <w:p w:rsidR="00F966A0" w:rsidRDefault="00F966A0" w:rsidP="003469D0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Um den Wasserverbrauch gering zu halten, wird das </w:t>
      </w:r>
      <w:r w:rsidR="00D42D0F">
        <w:rPr>
          <w:rFonts w:ascii="Georgia" w:hAnsi="Georgia"/>
          <w:sz w:val="24"/>
          <w:szCs w:val="24"/>
        </w:rPr>
        <w:t>Wasser, das zum Wasc</w:t>
      </w:r>
      <w:r w:rsidR="00FA4BB3">
        <w:rPr>
          <w:rFonts w:ascii="Georgia" w:hAnsi="Georgia"/>
          <w:sz w:val="24"/>
          <w:szCs w:val="24"/>
        </w:rPr>
        <w:t>hen des Kieses be</w:t>
      </w:r>
      <w:r w:rsidR="00D42D0F">
        <w:rPr>
          <w:rFonts w:ascii="Georgia" w:hAnsi="Georgia"/>
          <w:sz w:val="24"/>
          <w:szCs w:val="24"/>
        </w:rPr>
        <w:t>nötigt,</w:t>
      </w:r>
      <w:r w:rsidR="006357A3" w:rsidRPr="00E85E01">
        <w:rPr>
          <w:rFonts w:ascii="Georgia" w:hAnsi="Georgia"/>
          <w:sz w:val="24"/>
          <w:szCs w:val="24"/>
        </w:rPr>
        <w:t xml:space="preserve"> wird im Kreislauf geführt.</w:t>
      </w:r>
      <w:r w:rsidR="00FA4BB3">
        <w:rPr>
          <w:rFonts w:ascii="Georgia" w:hAnsi="Georgia"/>
          <w:sz w:val="24"/>
          <w:szCs w:val="24"/>
        </w:rPr>
        <w:t xml:space="preserve"> Das heißt, es wird immer w</w:t>
      </w:r>
      <w:r>
        <w:rPr>
          <w:rFonts w:ascii="Georgia" w:hAnsi="Georgia"/>
          <w:sz w:val="24"/>
          <w:szCs w:val="24"/>
        </w:rPr>
        <w:t>ieder dasselbe Wasser verwendet</w:t>
      </w:r>
      <w:r w:rsidR="00FA4BB3">
        <w:rPr>
          <w:rFonts w:ascii="Georgia" w:hAnsi="Georgia"/>
          <w:sz w:val="24"/>
          <w:szCs w:val="24"/>
        </w:rPr>
        <w:t>.</w:t>
      </w:r>
      <w:r w:rsidR="00722619">
        <w:rPr>
          <w:rFonts w:ascii="Georgia" w:hAnsi="Georgia"/>
          <w:sz w:val="24"/>
          <w:szCs w:val="24"/>
        </w:rPr>
        <w:t xml:space="preserve"> </w:t>
      </w:r>
    </w:p>
    <w:p w:rsidR="004A0397" w:rsidRPr="004A0397" w:rsidRDefault="00F966A0" w:rsidP="003469D0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Um den umwelt- und naturschutzbehördlichen Anforderungen gerecht zu werden, wird die </w:t>
      </w:r>
      <w:r w:rsidR="004A0397">
        <w:rPr>
          <w:rFonts w:ascii="Georgia" w:hAnsi="Georgia"/>
          <w:sz w:val="24"/>
          <w:szCs w:val="24"/>
        </w:rPr>
        <w:t xml:space="preserve">die Fläche </w:t>
      </w:r>
      <w:r w:rsidR="001617FA">
        <w:rPr>
          <w:rFonts w:ascii="Georgia" w:hAnsi="Georgia"/>
          <w:sz w:val="24"/>
          <w:szCs w:val="24"/>
        </w:rPr>
        <w:t>nach dem Abbau rekultiviert.</w:t>
      </w:r>
      <w:r>
        <w:rPr>
          <w:rFonts w:ascii="Georgia" w:hAnsi="Georgia"/>
          <w:sz w:val="24"/>
          <w:szCs w:val="24"/>
        </w:rPr>
        <w:t xml:space="preserve"> Das </w:t>
      </w:r>
      <w:r w:rsidR="004A0397">
        <w:rPr>
          <w:rFonts w:ascii="Georgia" w:hAnsi="Georgia"/>
          <w:sz w:val="24"/>
          <w:szCs w:val="24"/>
        </w:rPr>
        <w:t>abgezogene Erdreich wird</w:t>
      </w:r>
      <w:r w:rsidR="00722619">
        <w:rPr>
          <w:rFonts w:ascii="Georgia" w:hAnsi="Georgia"/>
          <w:sz w:val="24"/>
          <w:szCs w:val="24"/>
        </w:rPr>
        <w:t xml:space="preserve"> </w:t>
      </w:r>
      <w:r w:rsidR="004A0397">
        <w:rPr>
          <w:rFonts w:ascii="Georgia" w:hAnsi="Georgia"/>
          <w:sz w:val="24"/>
          <w:szCs w:val="24"/>
        </w:rPr>
        <w:t>wieder aufgeschü</w:t>
      </w:r>
      <w:r w:rsidR="00C27CA9">
        <w:rPr>
          <w:rFonts w:ascii="Georgia" w:hAnsi="Georgia"/>
          <w:sz w:val="24"/>
          <w:szCs w:val="24"/>
        </w:rPr>
        <w:t>ttet und die Fläche mit Bäumen bepflanzt.</w:t>
      </w:r>
    </w:p>
    <w:p w:rsidR="00FA4BB3" w:rsidRPr="00FA4BB3" w:rsidRDefault="00FA4BB3" w:rsidP="00E85E01">
      <w:pPr>
        <w:spacing w:line="360" w:lineRule="auto"/>
        <w:rPr>
          <w:rFonts w:ascii="Georgia" w:hAnsi="Georgia"/>
          <w:b/>
          <w:sz w:val="24"/>
          <w:szCs w:val="24"/>
        </w:rPr>
      </w:pPr>
    </w:p>
    <w:sectPr w:rsidR="00FA4BB3" w:rsidRPr="00FA4BB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63" w:rsidRDefault="00FD4C63" w:rsidP="0079484F">
      <w:pPr>
        <w:spacing w:after="0" w:line="240" w:lineRule="auto"/>
      </w:pPr>
      <w:r>
        <w:separator/>
      </w:r>
    </w:p>
  </w:endnote>
  <w:endnote w:type="continuationSeparator" w:id="0">
    <w:p w:rsidR="00FD4C63" w:rsidRDefault="00FD4C63" w:rsidP="0079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4F" w:rsidRPr="006A6018" w:rsidRDefault="006A6018" w:rsidP="006A6018">
    <w:pPr>
      <w:pStyle w:val="Fuzeile"/>
      <w:jc w:val="right"/>
      <w:rPr>
        <w:rFonts w:ascii="Georgia" w:hAnsi="Georgia"/>
      </w:rPr>
    </w:pPr>
    <w:r>
      <w:rPr>
        <w:rFonts w:ascii="Georgia" w:hAnsi="Georgia"/>
      </w:rPr>
      <w:t>Firma Feichtinger – Unternehmensgeschichte und Entwicklungen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63" w:rsidRDefault="00FD4C63" w:rsidP="0079484F">
      <w:pPr>
        <w:spacing w:after="0" w:line="240" w:lineRule="auto"/>
      </w:pPr>
      <w:r>
        <w:separator/>
      </w:r>
    </w:p>
  </w:footnote>
  <w:footnote w:type="continuationSeparator" w:id="0">
    <w:p w:rsidR="00FD4C63" w:rsidRDefault="00FD4C63" w:rsidP="0079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4F" w:rsidRPr="006A6018" w:rsidRDefault="0079484F" w:rsidP="0079484F">
    <w:pPr>
      <w:pStyle w:val="Kopfzeile"/>
      <w:jc w:val="right"/>
      <w:rPr>
        <w:rFonts w:ascii="Georgia" w:hAnsi="Georgia"/>
      </w:rPr>
    </w:pPr>
    <w:r w:rsidRPr="006A6018">
      <w:rPr>
        <w:rFonts w:ascii="Georgia" w:hAnsi="Georgia"/>
      </w:rPr>
      <w:t xml:space="preserve">Seite </w:t>
    </w:r>
    <w:r w:rsidRPr="006A6018">
      <w:rPr>
        <w:rFonts w:ascii="Georgia" w:hAnsi="Georgia"/>
      </w:rPr>
      <w:fldChar w:fldCharType="begin"/>
    </w:r>
    <w:r w:rsidRPr="006A6018">
      <w:rPr>
        <w:rFonts w:ascii="Georgia" w:hAnsi="Georgia"/>
      </w:rPr>
      <w:instrText xml:space="preserve"> PAGE  \* MERGEFORMAT </w:instrText>
    </w:r>
    <w:r w:rsidRPr="006A6018">
      <w:rPr>
        <w:rFonts w:ascii="Georgia" w:hAnsi="Georgia"/>
      </w:rPr>
      <w:fldChar w:fldCharType="separate"/>
    </w:r>
    <w:r w:rsidR="00AE672A">
      <w:rPr>
        <w:rFonts w:ascii="Georgia" w:hAnsi="Georgia"/>
        <w:noProof/>
      </w:rPr>
      <w:t>2</w:t>
    </w:r>
    <w:r w:rsidRPr="006A6018">
      <w:rPr>
        <w:rFonts w:ascii="Georgia" w:hAnsi="Georgia"/>
      </w:rPr>
      <w:fldChar w:fldCharType="end"/>
    </w:r>
    <w:r w:rsidRPr="006A6018">
      <w:rPr>
        <w:rFonts w:ascii="Georgia" w:hAnsi="Georgia"/>
      </w:rPr>
      <w:t>/</w:t>
    </w:r>
    <w:r w:rsidR="00F77397" w:rsidRPr="006A6018">
      <w:rPr>
        <w:rFonts w:ascii="Georgia" w:hAnsi="Georgia"/>
      </w:rPr>
      <w:fldChar w:fldCharType="begin"/>
    </w:r>
    <w:r w:rsidR="00F77397" w:rsidRPr="006A6018">
      <w:rPr>
        <w:rFonts w:ascii="Georgia" w:hAnsi="Georgia"/>
      </w:rPr>
      <w:instrText xml:space="preserve"> NUMPAGES  \* MERGEFORMAT </w:instrText>
    </w:r>
    <w:r w:rsidR="00F77397" w:rsidRPr="006A6018">
      <w:rPr>
        <w:rFonts w:ascii="Georgia" w:hAnsi="Georgia"/>
      </w:rPr>
      <w:fldChar w:fldCharType="separate"/>
    </w:r>
    <w:r w:rsidR="00AE672A">
      <w:rPr>
        <w:rFonts w:ascii="Georgia" w:hAnsi="Georgia"/>
        <w:noProof/>
      </w:rPr>
      <w:t>4</w:t>
    </w:r>
    <w:r w:rsidR="00F77397" w:rsidRPr="006A6018">
      <w:rPr>
        <w:rFonts w:ascii="Georgia" w:hAnsi="Georgia"/>
        <w:noProof/>
      </w:rPr>
      <w:fldChar w:fldCharType="end"/>
    </w:r>
    <w:r w:rsidRPr="006A6018">
      <w:rPr>
        <w:rFonts w:ascii="Georgia" w:hAnsi="Georgia"/>
      </w:rPr>
      <w:t xml:space="preserve"> – </w:t>
    </w:r>
    <w:r w:rsidR="00F23487" w:rsidRPr="006A6018">
      <w:rPr>
        <w:rFonts w:ascii="Georgia" w:hAnsi="Georgia"/>
      </w:rPr>
      <w:t>Referat Johanna Feichtinger</w:t>
    </w:r>
  </w:p>
  <w:p w:rsidR="0079484F" w:rsidRDefault="007948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E1AA4"/>
    <w:multiLevelType w:val="hybridMultilevel"/>
    <w:tmpl w:val="67D275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61964"/>
    <w:multiLevelType w:val="hybridMultilevel"/>
    <w:tmpl w:val="43D0CE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65E6"/>
    <w:multiLevelType w:val="hybridMultilevel"/>
    <w:tmpl w:val="E3060D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169EE"/>
    <w:multiLevelType w:val="hybridMultilevel"/>
    <w:tmpl w:val="2A1834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F3"/>
    <w:rsid w:val="00004499"/>
    <w:rsid w:val="00035EC2"/>
    <w:rsid w:val="00073DF0"/>
    <w:rsid w:val="000925E3"/>
    <w:rsid w:val="000A6C3B"/>
    <w:rsid w:val="000A772A"/>
    <w:rsid w:val="000D5A1A"/>
    <w:rsid w:val="001120B5"/>
    <w:rsid w:val="001617FA"/>
    <w:rsid w:val="00172C9D"/>
    <w:rsid w:val="001A11FC"/>
    <w:rsid w:val="00214462"/>
    <w:rsid w:val="002166BF"/>
    <w:rsid w:val="002377AB"/>
    <w:rsid w:val="00262E48"/>
    <w:rsid w:val="002871FC"/>
    <w:rsid w:val="002A2861"/>
    <w:rsid w:val="002B525B"/>
    <w:rsid w:val="002F1728"/>
    <w:rsid w:val="002F3C6F"/>
    <w:rsid w:val="002F6D3A"/>
    <w:rsid w:val="00311843"/>
    <w:rsid w:val="00340B65"/>
    <w:rsid w:val="0034295B"/>
    <w:rsid w:val="003469D0"/>
    <w:rsid w:val="00365F06"/>
    <w:rsid w:val="00367488"/>
    <w:rsid w:val="0037608A"/>
    <w:rsid w:val="003925FB"/>
    <w:rsid w:val="00394CFD"/>
    <w:rsid w:val="00434949"/>
    <w:rsid w:val="00443389"/>
    <w:rsid w:val="004508EF"/>
    <w:rsid w:val="00464A1A"/>
    <w:rsid w:val="004A0397"/>
    <w:rsid w:val="004D4293"/>
    <w:rsid w:val="004F65EE"/>
    <w:rsid w:val="00510DA3"/>
    <w:rsid w:val="00530D17"/>
    <w:rsid w:val="0055245A"/>
    <w:rsid w:val="005A3CF3"/>
    <w:rsid w:val="005D3807"/>
    <w:rsid w:val="0061251D"/>
    <w:rsid w:val="006357A3"/>
    <w:rsid w:val="00671552"/>
    <w:rsid w:val="0068408D"/>
    <w:rsid w:val="006960AE"/>
    <w:rsid w:val="006A6018"/>
    <w:rsid w:val="006C4ED9"/>
    <w:rsid w:val="00717062"/>
    <w:rsid w:val="00722619"/>
    <w:rsid w:val="00730D8C"/>
    <w:rsid w:val="00771BBA"/>
    <w:rsid w:val="0079484F"/>
    <w:rsid w:val="007F7D0A"/>
    <w:rsid w:val="0080543A"/>
    <w:rsid w:val="00807596"/>
    <w:rsid w:val="00840A16"/>
    <w:rsid w:val="00850214"/>
    <w:rsid w:val="00861F63"/>
    <w:rsid w:val="008C097A"/>
    <w:rsid w:val="00917EAB"/>
    <w:rsid w:val="009261D6"/>
    <w:rsid w:val="00944683"/>
    <w:rsid w:val="00967A39"/>
    <w:rsid w:val="00973149"/>
    <w:rsid w:val="00994688"/>
    <w:rsid w:val="009B5195"/>
    <w:rsid w:val="009B5FFC"/>
    <w:rsid w:val="009D1FE2"/>
    <w:rsid w:val="009E6000"/>
    <w:rsid w:val="00AC09E9"/>
    <w:rsid w:val="00AC1430"/>
    <w:rsid w:val="00AD5113"/>
    <w:rsid w:val="00AE672A"/>
    <w:rsid w:val="00AE67E5"/>
    <w:rsid w:val="00B01A3C"/>
    <w:rsid w:val="00B24063"/>
    <w:rsid w:val="00B251BC"/>
    <w:rsid w:val="00B356CA"/>
    <w:rsid w:val="00B57593"/>
    <w:rsid w:val="00B6530B"/>
    <w:rsid w:val="00B82285"/>
    <w:rsid w:val="00BE0E33"/>
    <w:rsid w:val="00BE120C"/>
    <w:rsid w:val="00BF7F5B"/>
    <w:rsid w:val="00C008E1"/>
    <w:rsid w:val="00C13F10"/>
    <w:rsid w:val="00C27CA9"/>
    <w:rsid w:val="00C76F7A"/>
    <w:rsid w:val="00CA0907"/>
    <w:rsid w:val="00CB5D6C"/>
    <w:rsid w:val="00D10BA4"/>
    <w:rsid w:val="00D350CB"/>
    <w:rsid w:val="00D37727"/>
    <w:rsid w:val="00D42D0F"/>
    <w:rsid w:val="00DB6678"/>
    <w:rsid w:val="00DE3B76"/>
    <w:rsid w:val="00E01D6A"/>
    <w:rsid w:val="00E12E2B"/>
    <w:rsid w:val="00E1428F"/>
    <w:rsid w:val="00E75169"/>
    <w:rsid w:val="00E82879"/>
    <w:rsid w:val="00E85E01"/>
    <w:rsid w:val="00EA4831"/>
    <w:rsid w:val="00EC50D1"/>
    <w:rsid w:val="00ED55C1"/>
    <w:rsid w:val="00EF61FA"/>
    <w:rsid w:val="00F23487"/>
    <w:rsid w:val="00F3170B"/>
    <w:rsid w:val="00F443CB"/>
    <w:rsid w:val="00F509F8"/>
    <w:rsid w:val="00F702D7"/>
    <w:rsid w:val="00F77397"/>
    <w:rsid w:val="00F832B4"/>
    <w:rsid w:val="00F93E69"/>
    <w:rsid w:val="00F93FF4"/>
    <w:rsid w:val="00F966A0"/>
    <w:rsid w:val="00FA4BB3"/>
    <w:rsid w:val="00FB1223"/>
    <w:rsid w:val="00FB7E89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480DB-FFBC-4EC0-A21D-D68700E0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94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484F"/>
  </w:style>
  <w:style w:type="paragraph" w:styleId="Fuzeile">
    <w:name w:val="footer"/>
    <w:basedOn w:val="Standard"/>
    <w:link w:val="FuzeileZchn"/>
    <w:unhideWhenUsed/>
    <w:rsid w:val="00794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48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8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4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B945-8AA6-42A0-9630-3C1BD6A4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VertretungsNetz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Pimon, Rosalinde</dc:creator>
  <cp:lastModifiedBy>Doris</cp:lastModifiedBy>
  <cp:revision>21</cp:revision>
  <cp:lastPrinted>2021-04-13T11:25:00Z</cp:lastPrinted>
  <dcterms:created xsi:type="dcterms:W3CDTF">2021-04-07T08:25:00Z</dcterms:created>
  <dcterms:modified xsi:type="dcterms:W3CDTF">2021-04-13T11:25:00Z</dcterms:modified>
</cp:coreProperties>
</file>